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457BE" w14:textId="77777777" w:rsidR="00753C14" w:rsidRPr="00662508" w:rsidRDefault="00753C14" w:rsidP="00753C14">
      <w:pPr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>ОПРОСНЫЙ ЛИСТ №</w:t>
      </w:r>
      <w:r>
        <w:rPr>
          <w:rFonts w:ascii="Segoe UI" w:hAnsi="Segoe UI" w:cs="Segoe UI"/>
          <w:b/>
          <w:sz w:val="24"/>
          <w:szCs w:val="24"/>
        </w:rPr>
        <w:t>2</w:t>
      </w:r>
    </w:p>
    <w:p w14:paraId="5CF6F222" w14:textId="77777777" w:rsidR="00753C14" w:rsidRPr="00662508" w:rsidRDefault="00753C14" w:rsidP="00753C14">
      <w:pPr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 xml:space="preserve">«Химические реагенты для </w:t>
      </w:r>
      <w:r>
        <w:rPr>
          <w:rFonts w:ascii="Segoe UI" w:hAnsi="Segoe UI" w:cs="Segoe UI"/>
          <w:b/>
          <w:sz w:val="24"/>
          <w:szCs w:val="24"/>
        </w:rPr>
        <w:t>оборотных систем водоснабжения</w:t>
      </w:r>
      <w:r w:rsidRPr="00662508">
        <w:rPr>
          <w:rFonts w:ascii="Segoe UI" w:hAnsi="Segoe UI" w:cs="Segoe UI"/>
          <w:b/>
          <w:sz w:val="24"/>
          <w:szCs w:val="24"/>
        </w:rPr>
        <w:t>»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8139"/>
      </w:tblGrid>
      <w:tr w:rsidR="00753C14" w:rsidRPr="00662508" w14:paraId="35F9647A" w14:textId="77777777" w:rsidTr="00753C14">
        <w:tc>
          <w:tcPr>
            <w:tcW w:w="821" w:type="pct"/>
          </w:tcPr>
          <w:p w14:paraId="08B3E197" w14:textId="77777777" w:rsidR="00753C14" w:rsidRPr="00662508" w:rsidRDefault="00753C14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Организация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79" w:type="pct"/>
          </w:tcPr>
          <w:p w14:paraId="77E20C28" w14:textId="77777777" w:rsidR="00753C14" w:rsidRPr="00662508" w:rsidRDefault="00753C14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53C14" w:rsidRPr="00662508" w14:paraId="66EA0585" w14:textId="77777777" w:rsidTr="00753C14">
        <w:tc>
          <w:tcPr>
            <w:tcW w:w="821" w:type="pct"/>
          </w:tcPr>
          <w:p w14:paraId="3B905F3B" w14:textId="77777777" w:rsidR="00753C14" w:rsidRPr="00662508" w:rsidRDefault="00753C14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Адрес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79" w:type="pct"/>
          </w:tcPr>
          <w:p w14:paraId="2CA23C24" w14:textId="77777777" w:rsidR="00753C14" w:rsidRPr="00662508" w:rsidRDefault="00753C14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53C14" w:rsidRPr="00662508" w14:paraId="47817B97" w14:textId="77777777" w:rsidTr="00753C14">
        <w:tc>
          <w:tcPr>
            <w:tcW w:w="821" w:type="pct"/>
          </w:tcPr>
          <w:p w14:paraId="3AE2B45B" w14:textId="77777777" w:rsidR="00753C14" w:rsidRPr="00662508" w:rsidRDefault="00753C14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Ф.И.О., должность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79" w:type="pct"/>
          </w:tcPr>
          <w:p w14:paraId="262DD642" w14:textId="77777777" w:rsidR="00753C14" w:rsidRPr="00662508" w:rsidRDefault="00753C14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53C14" w:rsidRPr="00662508" w14:paraId="33CDFE13" w14:textId="77777777" w:rsidTr="00753C14">
        <w:tc>
          <w:tcPr>
            <w:tcW w:w="821" w:type="pct"/>
          </w:tcPr>
          <w:p w14:paraId="4D6F32FC" w14:textId="77777777" w:rsidR="00753C14" w:rsidRPr="00662508" w:rsidRDefault="00753C14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Телефон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79" w:type="pct"/>
          </w:tcPr>
          <w:p w14:paraId="3E03D34D" w14:textId="77777777" w:rsidR="00753C14" w:rsidRPr="00662508" w:rsidRDefault="00753C14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53C14" w:rsidRPr="00662508" w14:paraId="4A68AF31" w14:textId="77777777" w:rsidTr="00753C14">
        <w:tc>
          <w:tcPr>
            <w:tcW w:w="821" w:type="pct"/>
          </w:tcPr>
          <w:p w14:paraId="0098F539" w14:textId="77777777" w:rsidR="00753C14" w:rsidRPr="00662508" w:rsidRDefault="00753C14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Факс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79" w:type="pct"/>
          </w:tcPr>
          <w:p w14:paraId="070448C7" w14:textId="77777777" w:rsidR="00753C14" w:rsidRPr="00662508" w:rsidRDefault="00753C14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53C14" w:rsidRPr="00662508" w14:paraId="653D6A73" w14:textId="77777777" w:rsidTr="00753C14">
        <w:tc>
          <w:tcPr>
            <w:tcW w:w="821" w:type="pct"/>
          </w:tcPr>
          <w:p w14:paraId="2D15D949" w14:textId="77777777" w:rsidR="00753C14" w:rsidRPr="00662508" w:rsidRDefault="00753C14" w:rsidP="009150BA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Дата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79" w:type="pct"/>
          </w:tcPr>
          <w:p w14:paraId="3A3D85A9" w14:textId="77777777" w:rsidR="00753C14" w:rsidRPr="00662508" w:rsidRDefault="00753C14" w:rsidP="009150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0029B79D" w14:textId="77777777" w:rsidR="00753C14" w:rsidRPr="00307F17" w:rsidRDefault="00753C14" w:rsidP="00753C14">
      <w:pPr>
        <w:ind w:left="360"/>
        <w:rPr>
          <w:rFonts w:ascii="Segoe UI" w:hAnsi="Segoe UI" w:cs="Segoe UI"/>
          <w:sz w:val="18"/>
          <w:szCs w:val="18"/>
        </w:rPr>
      </w:pPr>
    </w:p>
    <w:p w14:paraId="5B75C2D9" w14:textId="77777777" w:rsidR="00753C14" w:rsidRDefault="00753C14" w:rsidP="00753C1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DF48F7">
        <w:rPr>
          <w:rFonts w:ascii="Segoe UI" w:hAnsi="Segoe UI" w:cs="Segoe UI"/>
          <w:sz w:val="24"/>
          <w:szCs w:val="24"/>
        </w:rPr>
        <w:t>Технические характеристики оборотной системы водоснабжения: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799"/>
        <w:gridCol w:w="4384"/>
        <w:gridCol w:w="1159"/>
        <w:gridCol w:w="2513"/>
      </w:tblGrid>
      <w:tr w:rsidR="00753C14" w14:paraId="31FA5E56" w14:textId="77777777" w:rsidTr="00753C14">
        <w:trPr>
          <w:trHeight w:val="450"/>
        </w:trPr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D3E" w14:textId="77777777" w:rsidR="00753C14" w:rsidRPr="004B6E71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4B6E71">
              <w:rPr>
                <w:rFonts w:ascii="Segoe UI" w:hAnsi="Segoe UI" w:cs="Segoe U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76A8" w14:textId="77777777" w:rsidR="00753C14" w:rsidRPr="004B6E71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4B6E71">
              <w:rPr>
                <w:rFonts w:ascii="Segoe UI" w:hAnsi="Segoe UI" w:cs="Segoe UI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A6C" w14:textId="77777777" w:rsidR="00753C14" w:rsidRPr="004B6E71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4B6E71">
              <w:rPr>
                <w:rFonts w:ascii="Segoe UI" w:hAnsi="Segoe UI" w:cs="Segoe UI"/>
                <w:b/>
                <w:sz w:val="24"/>
                <w:szCs w:val="24"/>
              </w:rPr>
              <w:t>Характеристик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а</w:t>
            </w:r>
          </w:p>
        </w:tc>
      </w:tr>
      <w:tr w:rsidR="00753C14" w14:paraId="7BEE396C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F8F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Тип системы (закрытая, открытая, полуоткрытая)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460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893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4ED483F7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542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Тип охладителя системы (градирня, бассейн)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CEF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25B0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6FAB4C4B" w14:textId="77777777" w:rsidTr="00753C14">
        <w:trPr>
          <w:trHeight w:val="197"/>
        </w:trPr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8F5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Объем системы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638" w14:textId="77777777" w:rsidR="00753C14" w:rsidRPr="00CD1031" w:rsidRDefault="00753C14" w:rsidP="009150BA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vertAlign w:val="superscript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CAA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1BC559D4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0BA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Скорость циркуляции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D33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D7677E">
              <w:rPr>
                <w:rFonts w:ascii="Segoe UI" w:hAnsi="Segoe UI" w:cs="Segoe UI"/>
                <w:sz w:val="24"/>
                <w:szCs w:val="24"/>
              </w:rPr>
              <w:t>/час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F1F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077A4B27" w14:textId="77777777" w:rsidTr="00753C14">
        <w:trPr>
          <w:trHeight w:val="85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CB04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Температура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0B6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Максимально нагретой поверхности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447D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°</w:t>
            </w:r>
            <w:r w:rsidRPr="00D7677E">
              <w:rPr>
                <w:rFonts w:ascii="Segoe UI" w:hAnsi="Segoe UI" w:cs="Segoe UI"/>
                <w:sz w:val="24"/>
                <w:szCs w:val="24"/>
              </w:rPr>
              <w:t>С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851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2A858C97" w14:textId="77777777" w:rsidTr="00753C14">
        <w:trPr>
          <w:trHeight w:val="85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4D5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C06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Нагретой воды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A8E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467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1D0BDFE7" w14:textId="77777777" w:rsidTr="00753C14">
        <w:trPr>
          <w:trHeight w:val="85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708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75E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Охлажденной воды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57B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2B3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5340DEB3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058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Объем подпитки системы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F58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D7677E">
              <w:rPr>
                <w:rFonts w:ascii="Segoe UI" w:hAnsi="Segoe UI" w:cs="Segoe UI"/>
                <w:sz w:val="24"/>
                <w:szCs w:val="24"/>
              </w:rPr>
              <w:t>/час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B14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0F648216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A19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Продувка системы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F74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D7677E">
              <w:rPr>
                <w:rFonts w:ascii="Segoe UI" w:hAnsi="Segoe UI" w:cs="Segoe UI"/>
                <w:sz w:val="24"/>
                <w:szCs w:val="24"/>
              </w:rPr>
              <w:t>/час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E0C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0EE1B686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3A9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 xml:space="preserve">Испарение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0AE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D7677E">
              <w:rPr>
                <w:rFonts w:ascii="Segoe UI" w:hAnsi="Segoe UI" w:cs="Segoe UI"/>
                <w:sz w:val="24"/>
                <w:szCs w:val="24"/>
              </w:rPr>
              <w:t>/час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539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044FC9DF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BDB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Капельный унос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45F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677E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 w:rsidRPr="00D7677E">
              <w:rPr>
                <w:rFonts w:ascii="Segoe UI" w:hAnsi="Segoe UI" w:cs="Segoe UI"/>
                <w:sz w:val="24"/>
                <w:szCs w:val="24"/>
              </w:rPr>
              <w:t>/час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9F8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10309437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D46" w14:textId="77777777" w:rsidR="00753C14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Коэффициент упаривания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ED2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E18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2651990B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F20" w14:textId="77777777" w:rsidR="00753C14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Число дней в работе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A7F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сут.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2A2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14:paraId="72FE4E15" w14:textId="77777777" w:rsidTr="00753C14">
        <w:tc>
          <w:tcPr>
            <w:tcW w:w="3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CD2" w14:textId="77777777" w:rsidR="00753C14" w:rsidRPr="00D7677E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Конструкционный материал системы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541" w14:textId="77777777" w:rsidR="00753C14" w:rsidRPr="00D7677E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498" w14:textId="77777777" w:rsidR="00753C14" w:rsidRPr="00D7677E" w:rsidRDefault="00753C14" w:rsidP="009150BA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10666EE" w14:textId="77777777" w:rsidR="00753C14" w:rsidRPr="00307F17" w:rsidRDefault="00753C14" w:rsidP="00753C14">
      <w:pPr>
        <w:rPr>
          <w:rFonts w:ascii="Segoe UI" w:hAnsi="Segoe UI" w:cs="Segoe UI"/>
          <w:sz w:val="16"/>
          <w:szCs w:val="16"/>
        </w:rPr>
      </w:pPr>
    </w:p>
    <w:p w14:paraId="0DA77023" w14:textId="77777777" w:rsidR="00753C14" w:rsidRPr="002C16D8" w:rsidRDefault="00753C14" w:rsidP="00753C1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2C16D8">
        <w:rPr>
          <w:rFonts w:ascii="Segoe UI" w:hAnsi="Segoe UI" w:cs="Segoe UI"/>
          <w:sz w:val="24"/>
          <w:szCs w:val="24"/>
        </w:rPr>
        <w:t xml:space="preserve">Источник </w:t>
      </w:r>
      <w:r>
        <w:rPr>
          <w:rFonts w:ascii="Segoe UI" w:hAnsi="Segoe UI" w:cs="Segoe UI"/>
          <w:sz w:val="24"/>
          <w:szCs w:val="24"/>
        </w:rPr>
        <w:t xml:space="preserve">подпиточной </w:t>
      </w:r>
      <w:r w:rsidRPr="002C16D8">
        <w:rPr>
          <w:rFonts w:ascii="Segoe UI" w:hAnsi="Segoe UI" w:cs="Segoe UI"/>
          <w:sz w:val="24"/>
          <w:szCs w:val="24"/>
        </w:rPr>
        <w:t>воды</w:t>
      </w:r>
    </w:p>
    <w:p w14:paraId="018A85FF" w14:textId="77777777" w:rsidR="00753C14" w:rsidRDefault="00753C14" w:rsidP="00753C14">
      <w:pPr>
        <w:ind w:left="426"/>
        <w:rPr>
          <w:rFonts w:ascii="Segoe UI" w:hAnsi="Segoe UI" w:cs="Segoe UI"/>
          <w:sz w:val="24"/>
          <w:szCs w:val="24"/>
        </w:rPr>
        <w:sectPr w:rsidR="00753C14" w:rsidSect="00E40073">
          <w:footerReference w:type="default" r:id="rId8"/>
          <w:headerReference w:type="first" r:id="rId9"/>
          <w:footerReference w:type="first" r:id="rId10"/>
          <w:pgSz w:w="11906" w:h="16838"/>
          <w:pgMar w:top="1360" w:right="566" w:bottom="1134" w:left="1701" w:header="708" w:footer="383" w:gutter="0"/>
          <w:cols w:space="708"/>
          <w:titlePg/>
          <w:docGrid w:linePitch="360"/>
        </w:sectPr>
      </w:pPr>
    </w:p>
    <w:p w14:paraId="69FF1C43" w14:textId="77777777" w:rsidR="00753C14" w:rsidRDefault="00753C14" w:rsidP="00753C1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0"/>
      <w:r w:rsidRPr="00662508">
        <w:rPr>
          <w:rFonts w:ascii="Segoe UI" w:hAnsi="Segoe UI" w:cs="Segoe UI"/>
          <w:sz w:val="24"/>
          <w:szCs w:val="24"/>
        </w:rPr>
        <w:t xml:space="preserve"> Морская                           </w:t>
      </w:r>
      <w:r>
        <w:rPr>
          <w:rFonts w:ascii="Segoe UI" w:hAnsi="Segoe UI" w:cs="Segoe UI"/>
          <w:sz w:val="24"/>
          <w:szCs w:val="24"/>
        </w:rPr>
        <w:t xml:space="preserve">            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3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1"/>
      <w:r w:rsidRPr="00662508">
        <w:rPr>
          <w:rFonts w:ascii="Segoe UI" w:hAnsi="Segoe UI" w:cs="Segoe UI"/>
          <w:sz w:val="24"/>
          <w:szCs w:val="24"/>
        </w:rPr>
        <w:t xml:space="preserve"> Подземная (артезианская)</w:t>
      </w:r>
    </w:p>
    <w:p w14:paraId="3CB9376F" w14:textId="77777777" w:rsidR="00753C14" w:rsidRDefault="00753C14" w:rsidP="00753C1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Техническая (река, озеро)          </w:t>
      </w:r>
      <w:r>
        <w:rPr>
          <w:rFonts w:ascii="Segoe UI" w:hAnsi="Segoe UI" w:cs="Segoe UI"/>
          <w:sz w:val="24"/>
          <w:szCs w:val="24"/>
        </w:rPr>
        <w:t xml:space="preserve">     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62508">
        <w:rPr>
          <w:rFonts w:ascii="Segoe UI" w:hAnsi="Segoe UI" w:cs="Segoe UI"/>
          <w:sz w:val="24"/>
          <w:szCs w:val="24"/>
        </w:rPr>
        <w:t xml:space="preserve"> </w:t>
      </w:r>
    </w:p>
    <w:p w14:paraId="006FA631" w14:textId="289061F6" w:rsidR="00753C14" w:rsidRPr="00662508" w:rsidRDefault="00753C14" w:rsidP="00753C1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Питьевая</w:t>
      </w:r>
    </w:p>
    <w:p w14:paraId="564762B7" w14:textId="4B3AA6F7" w:rsidR="00753C14" w:rsidRPr="00662508" w:rsidRDefault="00753C14" w:rsidP="00753C1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2"/>
      <w:r w:rsidRPr="00662508">
        <w:rPr>
          <w:rFonts w:ascii="Segoe UI" w:hAnsi="Segoe UI" w:cs="Segoe UI"/>
          <w:sz w:val="24"/>
          <w:szCs w:val="24"/>
        </w:rPr>
        <w:t xml:space="preserve"> Очищенные</w:t>
      </w:r>
      <w:r>
        <w:rPr>
          <w:rFonts w:ascii="Segoe UI" w:hAnsi="Segoe UI" w:cs="Segoe UI"/>
          <w:sz w:val="24"/>
          <w:szCs w:val="24"/>
        </w:rPr>
        <w:t xml:space="preserve"> стоки</w:t>
      </w:r>
      <w:r>
        <w:rPr>
          <w:rFonts w:ascii="Segoe UI" w:hAnsi="Segoe UI" w:cs="Segoe UI"/>
          <w:sz w:val="24"/>
          <w:szCs w:val="24"/>
        </w:rPr>
        <w:tab/>
        <w:t xml:space="preserve">               </w:t>
      </w:r>
      <w:r>
        <w:rPr>
          <w:rFonts w:ascii="Segoe UI" w:hAnsi="Segoe UI" w:cs="Segoe UI"/>
          <w:sz w:val="24"/>
          <w:szCs w:val="24"/>
        </w:rPr>
        <w:t xml:space="preserve">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3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Другой (указать какой)________</w:t>
      </w:r>
      <w:r w:rsidRPr="00662508">
        <w:rPr>
          <w:rFonts w:ascii="Segoe UI" w:hAnsi="Segoe UI" w:cs="Segoe UI"/>
          <w:sz w:val="24"/>
          <w:szCs w:val="24"/>
        </w:rPr>
        <w:t>___</w:t>
      </w:r>
    </w:p>
    <w:p w14:paraId="4167ABE3" w14:textId="77777777" w:rsidR="00753C14" w:rsidRDefault="00753C14" w:rsidP="00753C14">
      <w:pPr>
        <w:pStyle w:val="ad"/>
        <w:numPr>
          <w:ilvl w:val="0"/>
          <w:numId w:val="3"/>
        </w:numPr>
        <w:spacing w:after="120"/>
        <w:rPr>
          <w:rFonts w:ascii="Segoe UI" w:hAnsi="Segoe UI" w:cs="Segoe UI"/>
          <w:sz w:val="24"/>
          <w:szCs w:val="24"/>
        </w:rPr>
        <w:sectPr w:rsidR="00753C14" w:rsidSect="00753C14">
          <w:type w:val="continuous"/>
          <w:pgSz w:w="11906" w:h="16838"/>
          <w:pgMar w:top="1360" w:right="566" w:bottom="1134" w:left="1701" w:header="708" w:footer="383" w:gutter="0"/>
          <w:cols w:num="2" w:space="708"/>
          <w:titlePg/>
          <w:docGrid w:linePitch="360"/>
        </w:sectPr>
      </w:pPr>
    </w:p>
    <w:p w14:paraId="0BA2FA2D" w14:textId="3A4342D5" w:rsidR="00753C14" w:rsidRPr="00662508" w:rsidRDefault="00753C14" w:rsidP="00753C1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Сведения об и</w:t>
      </w:r>
      <w:r w:rsidRPr="00662508">
        <w:rPr>
          <w:rFonts w:ascii="Segoe UI" w:hAnsi="Segoe UI" w:cs="Segoe UI"/>
          <w:sz w:val="24"/>
          <w:szCs w:val="24"/>
        </w:rPr>
        <w:t>м</w:t>
      </w:r>
      <w:r>
        <w:rPr>
          <w:rFonts w:ascii="Segoe UI" w:hAnsi="Segoe UI" w:cs="Segoe UI"/>
          <w:sz w:val="24"/>
          <w:szCs w:val="24"/>
        </w:rPr>
        <w:t>еющемся</w:t>
      </w:r>
      <w:r w:rsidRPr="00662508">
        <w:rPr>
          <w:rFonts w:ascii="Segoe UI" w:hAnsi="Segoe UI" w:cs="Segoe UI"/>
          <w:sz w:val="24"/>
          <w:szCs w:val="24"/>
        </w:rPr>
        <w:t xml:space="preserve"> метод</w:t>
      </w:r>
      <w:r>
        <w:rPr>
          <w:rFonts w:ascii="Segoe UI" w:hAnsi="Segoe UI" w:cs="Segoe UI"/>
          <w:sz w:val="24"/>
          <w:szCs w:val="24"/>
        </w:rPr>
        <w:t>е</w:t>
      </w:r>
      <w:r w:rsidRPr="00662508">
        <w:rPr>
          <w:rFonts w:ascii="Segoe UI" w:hAnsi="Segoe UI" w:cs="Segoe UI"/>
          <w:sz w:val="24"/>
          <w:szCs w:val="24"/>
        </w:rPr>
        <w:t xml:space="preserve"> обработки </w:t>
      </w:r>
      <w:r>
        <w:rPr>
          <w:rFonts w:ascii="Segoe UI" w:hAnsi="Segoe UI" w:cs="Segoe UI"/>
          <w:sz w:val="24"/>
          <w:szCs w:val="24"/>
        </w:rPr>
        <w:t xml:space="preserve">подпиточной </w:t>
      </w:r>
      <w:r w:rsidRPr="00662508">
        <w:rPr>
          <w:rFonts w:ascii="Segoe UI" w:hAnsi="Segoe UI" w:cs="Segoe UI"/>
          <w:sz w:val="24"/>
          <w:szCs w:val="24"/>
        </w:rPr>
        <w:t>воды:</w:t>
      </w:r>
    </w:p>
    <w:p w14:paraId="06643A50" w14:textId="564B3137" w:rsidR="00753C14" w:rsidRPr="00662508" w:rsidRDefault="00753C14" w:rsidP="00753C14">
      <w:pPr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0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4"/>
      <w:r>
        <w:rPr>
          <w:rFonts w:ascii="Segoe UI" w:hAnsi="Segoe UI" w:cs="Segoe UI"/>
          <w:sz w:val="24"/>
          <w:szCs w:val="24"/>
        </w:rPr>
        <w:t xml:space="preserve"> </w:t>
      </w:r>
      <w:r w:rsidRPr="00662508">
        <w:rPr>
          <w:rFonts w:ascii="Segoe UI" w:hAnsi="Segoe UI" w:cs="Segoe UI"/>
          <w:sz w:val="24"/>
          <w:szCs w:val="24"/>
        </w:rPr>
        <w:t>Механическая очистка ___________________</w:t>
      </w:r>
      <w:r>
        <w:rPr>
          <w:rFonts w:ascii="Segoe UI" w:hAnsi="Segoe UI" w:cs="Segoe UI"/>
          <w:sz w:val="24"/>
          <w:szCs w:val="24"/>
        </w:rPr>
        <w:t>___________________________________</w:t>
      </w:r>
      <w:r>
        <w:rPr>
          <w:rFonts w:ascii="Segoe UI" w:hAnsi="Segoe UI" w:cs="Segoe UI"/>
          <w:sz w:val="24"/>
          <w:szCs w:val="24"/>
        </w:rPr>
        <w:t>_________</w:t>
      </w:r>
    </w:p>
    <w:p w14:paraId="4E1DB7BF" w14:textId="1DABDD54" w:rsidR="00753C14" w:rsidRPr="00662508" w:rsidRDefault="00753C14" w:rsidP="00753C1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3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5"/>
      <w:r w:rsidRPr="00662508">
        <w:rPr>
          <w:rFonts w:ascii="Segoe UI" w:hAnsi="Segoe UI" w:cs="Segoe UI"/>
          <w:sz w:val="24"/>
          <w:szCs w:val="24"/>
        </w:rPr>
        <w:t xml:space="preserve"> Об</w:t>
      </w:r>
      <w:r>
        <w:rPr>
          <w:rFonts w:ascii="Segoe UI" w:hAnsi="Segoe UI" w:cs="Segoe UI"/>
          <w:sz w:val="24"/>
          <w:szCs w:val="24"/>
        </w:rPr>
        <w:t>ессоливание</w:t>
      </w:r>
      <w:r w:rsidRPr="00662508">
        <w:rPr>
          <w:rFonts w:ascii="Segoe UI" w:hAnsi="Segoe UI" w:cs="Segoe UI"/>
          <w:sz w:val="24"/>
          <w:szCs w:val="24"/>
        </w:rPr>
        <w:t xml:space="preserve"> _______________________</w:t>
      </w:r>
      <w:r>
        <w:rPr>
          <w:rFonts w:ascii="Segoe UI" w:hAnsi="Segoe UI" w:cs="Segoe UI"/>
          <w:sz w:val="24"/>
          <w:szCs w:val="24"/>
        </w:rPr>
        <w:t>______________</w:t>
      </w:r>
      <w:r w:rsidRPr="00662508">
        <w:rPr>
          <w:rFonts w:ascii="Segoe UI" w:hAnsi="Segoe UI" w:cs="Segoe UI"/>
          <w:sz w:val="24"/>
          <w:szCs w:val="24"/>
        </w:rPr>
        <w:t>________________________</w:t>
      </w:r>
      <w:r>
        <w:rPr>
          <w:rFonts w:ascii="Segoe UI" w:hAnsi="Segoe UI" w:cs="Segoe UI"/>
          <w:sz w:val="24"/>
          <w:szCs w:val="24"/>
        </w:rPr>
        <w:t>____</w:t>
      </w:r>
    </w:p>
    <w:p w14:paraId="651F0C6D" w14:textId="6556AAE4" w:rsidR="00753C14" w:rsidRPr="00662508" w:rsidRDefault="00753C14" w:rsidP="00753C1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1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6"/>
      <w:r w:rsidRPr="00662508">
        <w:rPr>
          <w:rFonts w:ascii="Segoe UI" w:hAnsi="Segoe UI" w:cs="Segoe UI"/>
          <w:sz w:val="24"/>
          <w:szCs w:val="24"/>
        </w:rPr>
        <w:t xml:space="preserve"> Умягч</w:t>
      </w:r>
      <w:r>
        <w:rPr>
          <w:rFonts w:ascii="Segoe UI" w:hAnsi="Segoe UI" w:cs="Segoe UI"/>
          <w:sz w:val="24"/>
          <w:szCs w:val="24"/>
        </w:rPr>
        <w:t>ение</w:t>
      </w:r>
      <w:r>
        <w:rPr>
          <w:rFonts w:ascii="Segoe UI" w:hAnsi="Segoe UI" w:cs="Segoe UI"/>
          <w:sz w:val="24"/>
          <w:szCs w:val="24"/>
        </w:rPr>
        <w:tab/>
        <w:t>______________________________________</w:t>
      </w:r>
      <w:r w:rsidRPr="00662508">
        <w:rPr>
          <w:rFonts w:ascii="Segoe UI" w:hAnsi="Segoe UI" w:cs="Segoe UI"/>
          <w:sz w:val="24"/>
          <w:szCs w:val="24"/>
        </w:rPr>
        <w:t>________________________</w:t>
      </w:r>
      <w:r>
        <w:rPr>
          <w:rFonts w:ascii="Segoe UI" w:hAnsi="Segoe UI" w:cs="Segoe UI"/>
          <w:sz w:val="24"/>
          <w:szCs w:val="24"/>
        </w:rPr>
        <w:t>________</w:t>
      </w:r>
    </w:p>
    <w:p w14:paraId="732C9CF8" w14:textId="48E6E2B1" w:rsidR="00753C14" w:rsidRDefault="00753C14" w:rsidP="00753C14">
      <w:pPr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</w:t>
      </w:r>
      <w:r w:rsidRPr="00662508">
        <w:rPr>
          <w:rFonts w:ascii="Segoe UI" w:hAnsi="Segoe UI" w:cs="Segoe UI"/>
          <w:sz w:val="24"/>
          <w:szCs w:val="24"/>
        </w:rPr>
        <w:t>Ультрафильтрация</w:t>
      </w:r>
      <w:r>
        <w:rPr>
          <w:rFonts w:ascii="Segoe UI" w:hAnsi="Segoe UI" w:cs="Segoe UI"/>
          <w:sz w:val="24"/>
          <w:szCs w:val="24"/>
        </w:rPr>
        <w:t>____</w:t>
      </w:r>
      <w:r w:rsidRPr="00662508">
        <w:rPr>
          <w:rFonts w:ascii="Segoe UI" w:hAnsi="Segoe UI" w:cs="Segoe UI"/>
          <w:sz w:val="24"/>
          <w:szCs w:val="24"/>
        </w:rPr>
        <w:t>___________</w:t>
      </w:r>
      <w:r>
        <w:rPr>
          <w:rFonts w:ascii="Segoe UI" w:hAnsi="Segoe UI" w:cs="Segoe UI"/>
          <w:sz w:val="24"/>
          <w:szCs w:val="24"/>
        </w:rPr>
        <w:t>_____</w:t>
      </w:r>
      <w:r w:rsidRPr="00662508">
        <w:rPr>
          <w:rFonts w:ascii="Segoe UI" w:hAnsi="Segoe UI" w:cs="Segoe UI"/>
          <w:sz w:val="24"/>
          <w:szCs w:val="24"/>
        </w:rPr>
        <w:t>_________</w:t>
      </w:r>
      <w:r>
        <w:rPr>
          <w:rFonts w:ascii="Segoe UI" w:hAnsi="Segoe UI" w:cs="Segoe UI"/>
          <w:sz w:val="24"/>
          <w:szCs w:val="24"/>
        </w:rPr>
        <w:t>_____________________________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118EBB1A" w14:textId="5C936F6C" w:rsidR="00753C14" w:rsidRDefault="00753C14" w:rsidP="00753C1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12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7"/>
      <w:r w:rsidRPr="00662508">
        <w:rPr>
          <w:rFonts w:ascii="Segoe UI" w:hAnsi="Segoe UI" w:cs="Segoe UI"/>
          <w:sz w:val="24"/>
          <w:szCs w:val="24"/>
        </w:rPr>
        <w:t xml:space="preserve"> Другой метод (указать какой)____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662508">
        <w:rPr>
          <w:rFonts w:ascii="Segoe UI" w:hAnsi="Segoe UI" w:cs="Segoe UI"/>
          <w:sz w:val="24"/>
          <w:szCs w:val="24"/>
        </w:rPr>
        <w:t>_______________</w:t>
      </w:r>
      <w:r>
        <w:rPr>
          <w:rFonts w:ascii="Segoe UI" w:hAnsi="Segoe UI" w:cs="Segoe UI"/>
          <w:sz w:val="24"/>
          <w:szCs w:val="24"/>
        </w:rPr>
        <w:t>___</w:t>
      </w:r>
    </w:p>
    <w:p w14:paraId="2BAC823A" w14:textId="1F267B3F" w:rsidR="00753C14" w:rsidRDefault="00753C14" w:rsidP="00753C14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</w:t>
      </w:r>
    </w:p>
    <w:p w14:paraId="140CC43D" w14:textId="77777777" w:rsidR="00753C14" w:rsidRDefault="00753C14" w:rsidP="00753C1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F35D68">
        <w:rPr>
          <w:rFonts w:ascii="Segoe UI" w:hAnsi="Segoe UI" w:cs="Segoe UI"/>
          <w:sz w:val="24"/>
          <w:szCs w:val="24"/>
        </w:rPr>
        <w:t xml:space="preserve">Показатели качества воды </w:t>
      </w:r>
    </w:p>
    <w:p w14:paraId="48D1117B" w14:textId="77777777" w:rsidR="00753C14" w:rsidRPr="00307F17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3083"/>
        <w:gridCol w:w="2016"/>
        <w:gridCol w:w="2016"/>
        <w:gridCol w:w="2016"/>
      </w:tblGrid>
      <w:tr w:rsidR="00753C14" w:rsidRPr="00F35D68" w14:paraId="11B32737" w14:textId="77777777" w:rsidTr="00753C14">
        <w:trPr>
          <w:trHeight w:val="402"/>
          <w:tblHeader/>
        </w:trPr>
        <w:tc>
          <w:tcPr>
            <w:tcW w:w="367" w:type="pct"/>
            <w:vAlign w:val="center"/>
          </w:tcPr>
          <w:p w14:paraId="179873CD" w14:textId="77777777" w:rsidR="00753C14" w:rsidRPr="00811E87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11E87">
              <w:rPr>
                <w:rFonts w:ascii="Segoe UI" w:hAnsi="Segoe UI" w:cs="Segoe UI"/>
                <w:b/>
                <w:sz w:val="24"/>
                <w:szCs w:val="24"/>
              </w:rPr>
              <w:t>№ п/п</w:t>
            </w:r>
          </w:p>
        </w:tc>
        <w:tc>
          <w:tcPr>
            <w:tcW w:w="1564" w:type="pct"/>
            <w:vAlign w:val="center"/>
          </w:tcPr>
          <w:p w14:paraId="4E9F4A53" w14:textId="77777777" w:rsidR="00753C14" w:rsidRPr="00811E87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11E87">
              <w:rPr>
                <w:rFonts w:ascii="Segoe UI" w:hAnsi="Segoe UI" w:cs="Segoe UI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23" w:type="pct"/>
            <w:vAlign w:val="center"/>
          </w:tcPr>
          <w:p w14:paraId="4FF33D99" w14:textId="77777777" w:rsidR="00753C14" w:rsidRPr="00811E87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4B6E71">
              <w:rPr>
                <w:rFonts w:ascii="Segoe UI" w:hAnsi="Segoe UI" w:cs="Segoe UI"/>
                <w:b/>
                <w:sz w:val="24"/>
                <w:szCs w:val="24"/>
              </w:rPr>
              <w:t>Ед. изм.</w:t>
            </w:r>
          </w:p>
        </w:tc>
        <w:tc>
          <w:tcPr>
            <w:tcW w:w="1023" w:type="pct"/>
            <w:vAlign w:val="center"/>
          </w:tcPr>
          <w:p w14:paraId="418F028E" w14:textId="77777777" w:rsidR="00753C14" w:rsidRPr="00811E87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11E87">
              <w:rPr>
                <w:rFonts w:ascii="Segoe UI" w:hAnsi="Segoe UI" w:cs="Segoe UI"/>
                <w:b/>
                <w:sz w:val="24"/>
                <w:szCs w:val="24"/>
              </w:rPr>
              <w:t>Исходная (подпиточная)</w:t>
            </w:r>
          </w:p>
        </w:tc>
        <w:tc>
          <w:tcPr>
            <w:tcW w:w="1023" w:type="pct"/>
            <w:vAlign w:val="center"/>
          </w:tcPr>
          <w:p w14:paraId="2661D19C" w14:textId="77777777" w:rsidR="00753C14" w:rsidRPr="00811E87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11E87">
              <w:rPr>
                <w:rFonts w:ascii="Segoe UI" w:hAnsi="Segoe UI" w:cs="Segoe UI"/>
                <w:b/>
                <w:sz w:val="24"/>
                <w:szCs w:val="24"/>
              </w:rPr>
              <w:t>Оборотная</w:t>
            </w:r>
          </w:p>
        </w:tc>
      </w:tr>
      <w:tr w:rsidR="00753C14" w:rsidRPr="00F35D68" w14:paraId="7528536B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20F41EC8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564" w:type="pct"/>
          </w:tcPr>
          <w:p w14:paraId="504DA22A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Удельная электропроводность</w:t>
            </w:r>
          </w:p>
        </w:tc>
        <w:tc>
          <w:tcPr>
            <w:tcW w:w="1023" w:type="pct"/>
            <w:vAlign w:val="center"/>
          </w:tcPr>
          <w:p w14:paraId="4D531859" w14:textId="77777777" w:rsidR="00753C14" w:rsidRPr="00831210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vertAlign w:val="superscript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мкСм/см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3" w:type="pct"/>
          </w:tcPr>
          <w:p w14:paraId="07D9E82D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4DACB1A8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4546E819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27152476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564" w:type="pct"/>
            <w:vAlign w:val="center"/>
          </w:tcPr>
          <w:p w14:paraId="71248E9E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Запах</w:t>
            </w:r>
          </w:p>
        </w:tc>
        <w:tc>
          <w:tcPr>
            <w:tcW w:w="1023" w:type="pct"/>
            <w:vAlign w:val="center"/>
          </w:tcPr>
          <w:p w14:paraId="228035BE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баллы</w:t>
            </w:r>
          </w:p>
        </w:tc>
        <w:tc>
          <w:tcPr>
            <w:tcW w:w="1023" w:type="pct"/>
          </w:tcPr>
          <w:p w14:paraId="2B9A748B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5F75CD0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2A2A02EC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4C42D229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564" w:type="pct"/>
            <w:vAlign w:val="center"/>
          </w:tcPr>
          <w:p w14:paraId="3A8548E2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Жесткость общая</w:t>
            </w:r>
          </w:p>
        </w:tc>
        <w:tc>
          <w:tcPr>
            <w:tcW w:w="1023" w:type="pct"/>
            <w:vAlign w:val="center"/>
          </w:tcPr>
          <w:p w14:paraId="2649E5B6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мг-экв/л</w:t>
            </w:r>
          </w:p>
        </w:tc>
        <w:tc>
          <w:tcPr>
            <w:tcW w:w="1023" w:type="pct"/>
          </w:tcPr>
          <w:p w14:paraId="7BFE484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652727AD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435F45F5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28BEE0DE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564" w:type="pct"/>
            <w:vAlign w:val="center"/>
          </w:tcPr>
          <w:p w14:paraId="3DC562EA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Жесткость карбонатная</w:t>
            </w:r>
          </w:p>
        </w:tc>
        <w:tc>
          <w:tcPr>
            <w:tcW w:w="1023" w:type="pct"/>
            <w:vAlign w:val="center"/>
          </w:tcPr>
          <w:p w14:paraId="587082AC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мг-экв/л</w:t>
            </w:r>
          </w:p>
        </w:tc>
        <w:tc>
          <w:tcPr>
            <w:tcW w:w="1023" w:type="pct"/>
          </w:tcPr>
          <w:p w14:paraId="6F51EE40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352E116D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451CE0D9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390BAD28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564" w:type="pct"/>
            <w:vAlign w:val="center"/>
          </w:tcPr>
          <w:p w14:paraId="0FFEB99E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Щелочность общая</w:t>
            </w:r>
          </w:p>
        </w:tc>
        <w:tc>
          <w:tcPr>
            <w:tcW w:w="1023" w:type="pct"/>
            <w:vAlign w:val="center"/>
          </w:tcPr>
          <w:p w14:paraId="3A238CF5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мг-экв/л</w:t>
            </w:r>
          </w:p>
        </w:tc>
        <w:tc>
          <w:tcPr>
            <w:tcW w:w="1023" w:type="pct"/>
          </w:tcPr>
          <w:p w14:paraId="00E37371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30D060C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1E23BA65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7FEAB929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564" w:type="pct"/>
          </w:tcPr>
          <w:p w14:paraId="6ACE57B2" w14:textId="77777777" w:rsidR="00753C14" w:rsidRPr="00BD77AC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Щелочность гидратная</w:t>
            </w:r>
          </w:p>
        </w:tc>
        <w:tc>
          <w:tcPr>
            <w:tcW w:w="1023" w:type="pct"/>
            <w:vAlign w:val="center"/>
          </w:tcPr>
          <w:p w14:paraId="090746F9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мг-экв/л</w:t>
            </w:r>
          </w:p>
        </w:tc>
        <w:tc>
          <w:tcPr>
            <w:tcW w:w="1023" w:type="pct"/>
          </w:tcPr>
          <w:p w14:paraId="773A62F2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15F2C95D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3E718C2B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5BB284B7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1564" w:type="pct"/>
            <w:vAlign w:val="center"/>
          </w:tcPr>
          <w:p w14:paraId="6A9A3A04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Общее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солесодержание</w:t>
            </w:r>
          </w:p>
        </w:tc>
        <w:tc>
          <w:tcPr>
            <w:tcW w:w="1023" w:type="pct"/>
            <w:vAlign w:val="center"/>
          </w:tcPr>
          <w:p w14:paraId="39B0ADFB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4A0F39B2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45252E64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1D23A872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251B1F4B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1564" w:type="pct"/>
            <w:vAlign w:val="center"/>
          </w:tcPr>
          <w:p w14:paraId="1C8C59A3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Окисляемость перманганатная</w:t>
            </w:r>
          </w:p>
        </w:tc>
        <w:tc>
          <w:tcPr>
            <w:tcW w:w="1023" w:type="pct"/>
            <w:vAlign w:val="center"/>
          </w:tcPr>
          <w:p w14:paraId="4F579070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мг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О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1023" w:type="pct"/>
          </w:tcPr>
          <w:p w14:paraId="6D4D0ACD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3FA44CD0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0925C3EC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7C01F1EE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1564" w:type="pct"/>
            <w:vAlign w:val="center"/>
          </w:tcPr>
          <w:p w14:paraId="71AB3377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БПК</w:t>
            </w:r>
          </w:p>
        </w:tc>
        <w:tc>
          <w:tcPr>
            <w:tcW w:w="1023" w:type="pct"/>
            <w:vAlign w:val="center"/>
          </w:tcPr>
          <w:p w14:paraId="4FE24DBF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мг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О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1023" w:type="pct"/>
          </w:tcPr>
          <w:p w14:paraId="37CD796B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60B7E05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3DA0B77E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08D9DA34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564" w:type="pct"/>
            <w:vAlign w:val="center"/>
          </w:tcPr>
          <w:p w14:paraId="2894A97A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ХПК</w:t>
            </w:r>
          </w:p>
        </w:tc>
        <w:tc>
          <w:tcPr>
            <w:tcW w:w="1023" w:type="pct"/>
            <w:vAlign w:val="center"/>
          </w:tcPr>
          <w:p w14:paraId="6A3663B7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мг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О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1023" w:type="pct"/>
          </w:tcPr>
          <w:p w14:paraId="439C5EBD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60EB4AC8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7864DED3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59AC38A2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11</w:t>
            </w:r>
          </w:p>
        </w:tc>
        <w:tc>
          <w:tcPr>
            <w:tcW w:w="1564" w:type="pct"/>
            <w:vAlign w:val="center"/>
          </w:tcPr>
          <w:p w14:paraId="3F059337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Взвешенные вещества</w:t>
            </w:r>
          </w:p>
        </w:tc>
        <w:tc>
          <w:tcPr>
            <w:tcW w:w="1023" w:type="pct"/>
            <w:vAlign w:val="center"/>
          </w:tcPr>
          <w:p w14:paraId="53ED8231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59A86A24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2CFCC6D7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4C8AE29C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50C531BF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1564" w:type="pct"/>
            <w:vAlign w:val="center"/>
          </w:tcPr>
          <w:p w14:paraId="38125836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Содержание м</w:t>
            </w:r>
            <w:r>
              <w:rPr>
                <w:rFonts w:ascii="Segoe UI" w:hAnsi="Segoe UI" w:cs="Segoe UI"/>
                <w:sz w:val="24"/>
                <w:szCs w:val="24"/>
              </w:rPr>
              <w:t>асел и смолообразующих веществ</w:t>
            </w:r>
          </w:p>
        </w:tc>
        <w:tc>
          <w:tcPr>
            <w:tcW w:w="1023" w:type="pct"/>
            <w:vAlign w:val="center"/>
          </w:tcPr>
          <w:p w14:paraId="32CED1B4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434FC82C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66BF1B65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1D5E981A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07244A40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13</w:t>
            </w:r>
          </w:p>
        </w:tc>
        <w:tc>
          <w:tcPr>
            <w:tcW w:w="1564" w:type="pct"/>
            <w:vAlign w:val="center"/>
          </w:tcPr>
          <w:p w14:paraId="164128FB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Хлориды</w:t>
            </w:r>
          </w:p>
        </w:tc>
        <w:tc>
          <w:tcPr>
            <w:tcW w:w="1023" w:type="pct"/>
            <w:vAlign w:val="center"/>
          </w:tcPr>
          <w:p w14:paraId="5CCDF3B5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640B4E61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20CAC119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373BCED2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50FDE3E1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14</w:t>
            </w:r>
          </w:p>
        </w:tc>
        <w:tc>
          <w:tcPr>
            <w:tcW w:w="1564" w:type="pct"/>
            <w:vAlign w:val="center"/>
          </w:tcPr>
          <w:p w14:paraId="371BFEB0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Сульфаты</w:t>
            </w:r>
          </w:p>
        </w:tc>
        <w:tc>
          <w:tcPr>
            <w:tcW w:w="1023" w:type="pct"/>
            <w:vAlign w:val="center"/>
          </w:tcPr>
          <w:p w14:paraId="48067882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3B49F38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1F0FABBA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40AD66BB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0C7A1660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1564" w:type="pct"/>
            <w:vAlign w:val="center"/>
          </w:tcPr>
          <w:p w14:paraId="42B90A4F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Фосфор (в пересчете на P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831210">
              <w:rPr>
                <w:rFonts w:ascii="Segoe UI" w:hAnsi="Segoe UI" w:cs="Segoe UI"/>
                <w:sz w:val="24"/>
                <w:szCs w:val="24"/>
              </w:rPr>
              <w:t>O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5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023" w:type="pct"/>
            <w:vAlign w:val="center"/>
          </w:tcPr>
          <w:p w14:paraId="4FCD63B2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15768C31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7FECF62F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061A27BB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574ADEF0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1564" w:type="pct"/>
          </w:tcPr>
          <w:p w14:paraId="6E577035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Фосфаты (РО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4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023" w:type="pct"/>
            <w:vAlign w:val="center"/>
          </w:tcPr>
          <w:p w14:paraId="2B7884FC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49928865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15876429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7AC303F1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3472D234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17</w:t>
            </w:r>
          </w:p>
        </w:tc>
        <w:tc>
          <w:tcPr>
            <w:tcW w:w="1564" w:type="pct"/>
            <w:vAlign w:val="center"/>
          </w:tcPr>
          <w:p w14:paraId="33F6E13E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Азот (общ.)</w:t>
            </w:r>
          </w:p>
        </w:tc>
        <w:tc>
          <w:tcPr>
            <w:tcW w:w="1023" w:type="pct"/>
            <w:vAlign w:val="center"/>
          </w:tcPr>
          <w:p w14:paraId="212BE4E3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2BF89861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7AFA98C0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3C7B3BB5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267B410B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1564" w:type="pct"/>
          </w:tcPr>
          <w:p w14:paraId="617B0CA6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Нитраты (NO</w:t>
            </w:r>
            <w:r>
              <w:rPr>
                <w:rFonts w:ascii="Segoe UI" w:hAnsi="Segoe UI" w:cs="Segoe UI"/>
                <w:sz w:val="24"/>
                <w:szCs w:val="24"/>
                <w:vertAlign w:val="subscript"/>
              </w:rPr>
              <w:t>3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023" w:type="pct"/>
            <w:vAlign w:val="center"/>
          </w:tcPr>
          <w:p w14:paraId="48A12B59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6A08D68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701A4FFB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02A46A32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5EAE5B67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19</w:t>
            </w:r>
          </w:p>
        </w:tc>
        <w:tc>
          <w:tcPr>
            <w:tcW w:w="1564" w:type="pct"/>
            <w:vAlign w:val="center"/>
          </w:tcPr>
          <w:p w14:paraId="61F577A6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ПАВ</w:t>
            </w:r>
          </w:p>
        </w:tc>
        <w:tc>
          <w:tcPr>
            <w:tcW w:w="1023" w:type="pct"/>
            <w:vAlign w:val="center"/>
          </w:tcPr>
          <w:p w14:paraId="20FC1777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021CE2E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2938C9DA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60B2A5E5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788ABAE8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564" w:type="pct"/>
            <w:vAlign w:val="center"/>
          </w:tcPr>
          <w:p w14:paraId="7D313FB4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Ионы тяжелых металлов</w:t>
            </w:r>
          </w:p>
        </w:tc>
        <w:tc>
          <w:tcPr>
            <w:tcW w:w="1023" w:type="pct"/>
            <w:vAlign w:val="center"/>
          </w:tcPr>
          <w:p w14:paraId="6565E309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10C3B9D9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3FBD6AB0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1490E195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409338BA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21</w:t>
            </w:r>
          </w:p>
        </w:tc>
        <w:tc>
          <w:tcPr>
            <w:tcW w:w="1564" w:type="pct"/>
            <w:vAlign w:val="center"/>
          </w:tcPr>
          <w:p w14:paraId="6AF41F0B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Растворенный кислород</w:t>
            </w:r>
          </w:p>
        </w:tc>
        <w:tc>
          <w:tcPr>
            <w:tcW w:w="1023" w:type="pct"/>
            <w:vAlign w:val="center"/>
          </w:tcPr>
          <w:p w14:paraId="3257E348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70B7056A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38579F8E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2B1E6106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152AC030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22</w:t>
            </w:r>
          </w:p>
        </w:tc>
        <w:tc>
          <w:tcPr>
            <w:tcW w:w="1564" w:type="pct"/>
            <w:vAlign w:val="center"/>
          </w:tcPr>
          <w:p w14:paraId="241BA79D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Остаточный активный хлор</w:t>
            </w:r>
          </w:p>
        </w:tc>
        <w:tc>
          <w:tcPr>
            <w:tcW w:w="1023" w:type="pct"/>
            <w:vAlign w:val="center"/>
          </w:tcPr>
          <w:p w14:paraId="53F9F206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36C6AEAA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7F278B77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6612D3F0" w14:textId="77777777" w:rsidTr="00753C14">
        <w:trPr>
          <w:trHeight w:val="317"/>
        </w:trPr>
        <w:tc>
          <w:tcPr>
            <w:tcW w:w="367" w:type="pct"/>
            <w:vAlign w:val="center"/>
          </w:tcPr>
          <w:p w14:paraId="477CE258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23</w:t>
            </w:r>
          </w:p>
        </w:tc>
        <w:tc>
          <w:tcPr>
            <w:tcW w:w="1564" w:type="pct"/>
            <w:vAlign w:val="center"/>
          </w:tcPr>
          <w:p w14:paraId="1D042888" w14:textId="77777777" w:rsidR="00753C14" w:rsidRPr="00831210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31210">
              <w:rPr>
                <w:rFonts w:ascii="Segoe UI" w:hAnsi="Segoe UI" w:cs="Segoe UI"/>
                <w:sz w:val="24"/>
                <w:szCs w:val="24"/>
              </w:rPr>
              <w:t>рH (водородный показатель)</w:t>
            </w:r>
          </w:p>
        </w:tc>
        <w:tc>
          <w:tcPr>
            <w:tcW w:w="1023" w:type="pct"/>
            <w:vAlign w:val="center"/>
          </w:tcPr>
          <w:p w14:paraId="4393A5B9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</w:p>
        </w:tc>
        <w:tc>
          <w:tcPr>
            <w:tcW w:w="1023" w:type="pct"/>
          </w:tcPr>
          <w:p w14:paraId="12498C84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2AA0636B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12DE5F21" w14:textId="77777777" w:rsidTr="00753C14">
        <w:trPr>
          <w:trHeight w:val="117"/>
        </w:trPr>
        <w:tc>
          <w:tcPr>
            <w:tcW w:w="367" w:type="pct"/>
            <w:vAlign w:val="center"/>
          </w:tcPr>
          <w:p w14:paraId="7B5996BE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24</w:t>
            </w:r>
          </w:p>
        </w:tc>
        <w:tc>
          <w:tcPr>
            <w:tcW w:w="1564" w:type="pct"/>
          </w:tcPr>
          <w:p w14:paraId="36F90131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Кальций (Ca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2+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023" w:type="pct"/>
            <w:vAlign w:val="center"/>
          </w:tcPr>
          <w:p w14:paraId="09AF8C8C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2EAF7EDF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1DA30AB4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3C14" w:rsidRPr="00F35D68" w14:paraId="47D06755" w14:textId="77777777" w:rsidTr="00753C14">
        <w:trPr>
          <w:trHeight w:val="117"/>
        </w:trPr>
        <w:tc>
          <w:tcPr>
            <w:tcW w:w="367" w:type="pct"/>
            <w:vAlign w:val="center"/>
          </w:tcPr>
          <w:p w14:paraId="77F43041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25</w:t>
            </w:r>
          </w:p>
        </w:tc>
        <w:tc>
          <w:tcPr>
            <w:tcW w:w="1564" w:type="pct"/>
          </w:tcPr>
          <w:p w14:paraId="6DEC2173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Фториды (F)</w:t>
            </w:r>
          </w:p>
        </w:tc>
        <w:tc>
          <w:tcPr>
            <w:tcW w:w="1023" w:type="pct"/>
            <w:vAlign w:val="center"/>
          </w:tcPr>
          <w:p w14:paraId="16CC31F0" w14:textId="77777777" w:rsidR="00753C14" w:rsidRPr="00192EA2" w:rsidRDefault="00753C14" w:rsidP="009150BA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92EA2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1023" w:type="pct"/>
          </w:tcPr>
          <w:p w14:paraId="32A49317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23" w:type="pct"/>
          </w:tcPr>
          <w:p w14:paraId="6EAB9718" w14:textId="77777777" w:rsidR="00753C14" w:rsidRPr="00192EA2" w:rsidRDefault="00753C14" w:rsidP="009150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1190C36" w14:textId="77777777" w:rsidR="00753C14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7408C06D" w14:textId="77777777" w:rsidR="00753C14" w:rsidRPr="00307F17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58F62F69" w14:textId="77777777" w:rsidR="00753C14" w:rsidRDefault="00753C14" w:rsidP="00753C1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t>Какая реагентная обработка ведется в данный момент (название реагента, дозировка)</w:t>
      </w:r>
      <w:r>
        <w:rPr>
          <w:rFonts w:ascii="Segoe UI" w:hAnsi="Segoe UI" w:cs="Segoe UI"/>
          <w:sz w:val="24"/>
          <w:szCs w:val="24"/>
        </w:rPr>
        <w:t>:</w:t>
      </w:r>
    </w:p>
    <w:p w14:paraId="7785A708" w14:textId="77777777" w:rsidR="00753C14" w:rsidRPr="00307F17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5D65E094" w14:textId="77777777" w:rsidR="00753C14" w:rsidRDefault="00753C14" w:rsidP="00753C14">
      <w:pPr>
        <w:ind w:left="360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Ингибитор отложений</w:t>
      </w:r>
      <w:r w:rsidRPr="00662508">
        <w:rPr>
          <w:rFonts w:ascii="Segoe UI" w:hAnsi="Segoe UI" w:cs="Segoe UI"/>
          <w:sz w:val="24"/>
          <w:szCs w:val="24"/>
        </w:rPr>
        <w:t xml:space="preserve"> _______________________</w:t>
      </w:r>
      <w:r>
        <w:rPr>
          <w:rFonts w:ascii="Segoe UI" w:hAnsi="Segoe UI" w:cs="Segoe UI"/>
          <w:sz w:val="24"/>
          <w:szCs w:val="24"/>
        </w:rPr>
        <w:t>______</w:t>
      </w:r>
      <w:r w:rsidRPr="00662508">
        <w:rPr>
          <w:rFonts w:ascii="Segoe UI" w:hAnsi="Segoe UI" w:cs="Segoe UI"/>
          <w:sz w:val="24"/>
          <w:szCs w:val="24"/>
        </w:rPr>
        <w:t>__</w:t>
      </w:r>
      <w:r>
        <w:rPr>
          <w:rFonts w:ascii="Segoe UI" w:hAnsi="Segoe UI" w:cs="Segoe UI"/>
          <w:sz w:val="24"/>
          <w:szCs w:val="24"/>
        </w:rPr>
        <w:t>_________________</w:t>
      </w:r>
      <w:r w:rsidRPr="00662508">
        <w:rPr>
          <w:rFonts w:ascii="Segoe UI" w:hAnsi="Segoe UI" w:cs="Segoe UI"/>
          <w:sz w:val="24"/>
          <w:szCs w:val="24"/>
        </w:rPr>
        <w:t>______</w:t>
      </w:r>
    </w:p>
    <w:p w14:paraId="28658594" w14:textId="5DE780FB" w:rsidR="00753C14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Ингибитор коррозии _________________________________________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59C24340" w14:textId="4B1DE55E" w:rsidR="00753C14" w:rsidRPr="00662508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Биоцид </w:t>
      </w:r>
      <w:r>
        <w:rPr>
          <w:rFonts w:ascii="Segoe UI" w:hAnsi="Segoe UI" w:cs="Segoe UI"/>
          <w:sz w:val="24"/>
          <w:szCs w:val="24"/>
        </w:rPr>
        <w:t>окисляющий</w:t>
      </w:r>
      <w:r w:rsidRPr="00662508">
        <w:rPr>
          <w:rFonts w:ascii="Segoe UI" w:hAnsi="Segoe UI" w:cs="Segoe UI"/>
          <w:sz w:val="24"/>
          <w:szCs w:val="24"/>
        </w:rPr>
        <w:t xml:space="preserve"> ________________</w:t>
      </w:r>
      <w:r>
        <w:rPr>
          <w:rFonts w:ascii="Segoe UI" w:hAnsi="Segoe UI" w:cs="Segoe UI"/>
          <w:sz w:val="24"/>
          <w:szCs w:val="24"/>
        </w:rPr>
        <w:t>________________________</w:t>
      </w:r>
      <w:r>
        <w:rPr>
          <w:rFonts w:ascii="Segoe UI" w:hAnsi="Segoe UI" w:cs="Segoe UI"/>
          <w:sz w:val="24"/>
          <w:szCs w:val="24"/>
        </w:rPr>
        <w:t>___________</w:t>
      </w:r>
    </w:p>
    <w:p w14:paraId="0C9AC8D7" w14:textId="7E4B17A6" w:rsidR="00753C14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Биоцид неокисляющий _____________________________________</w:t>
      </w:r>
      <w:r>
        <w:rPr>
          <w:rFonts w:ascii="Segoe UI" w:hAnsi="Segoe UI" w:cs="Segoe UI"/>
          <w:sz w:val="24"/>
          <w:szCs w:val="24"/>
        </w:rPr>
        <w:t>____________</w:t>
      </w:r>
    </w:p>
    <w:p w14:paraId="2917AABC" w14:textId="090369A3" w:rsidR="00753C14" w:rsidRPr="00662508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14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8"/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Подкисление</w:t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</w:t>
      </w:r>
      <w:r w:rsidRPr="00662508">
        <w:rPr>
          <w:rFonts w:ascii="Segoe UI" w:hAnsi="Segoe UI" w:cs="Segoe UI"/>
          <w:sz w:val="24"/>
          <w:szCs w:val="24"/>
        </w:rPr>
        <w:t>__________________</w:t>
      </w:r>
      <w:r>
        <w:rPr>
          <w:rFonts w:ascii="Segoe UI" w:hAnsi="Segoe UI" w:cs="Segoe UI"/>
          <w:sz w:val="24"/>
          <w:szCs w:val="24"/>
        </w:rPr>
        <w:t>___________________</w:t>
      </w:r>
      <w:r>
        <w:rPr>
          <w:rFonts w:ascii="Segoe UI" w:hAnsi="Segoe UI" w:cs="Segoe UI"/>
          <w:sz w:val="24"/>
          <w:szCs w:val="24"/>
        </w:rPr>
        <w:t>__________________</w:t>
      </w:r>
    </w:p>
    <w:p w14:paraId="0BFDC4D8" w14:textId="2E1CF5FC" w:rsidR="00753C14" w:rsidRPr="00662508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Другое ________________________</w:t>
      </w:r>
      <w:r>
        <w:rPr>
          <w:rFonts w:ascii="Segoe UI" w:hAnsi="Segoe UI" w:cs="Segoe UI"/>
          <w:sz w:val="24"/>
          <w:szCs w:val="24"/>
        </w:rPr>
        <w:t>_____________________</w:t>
      </w:r>
      <w:r w:rsidRPr="00662508">
        <w:rPr>
          <w:rFonts w:ascii="Segoe UI" w:hAnsi="Segoe UI" w:cs="Segoe UI"/>
          <w:sz w:val="24"/>
          <w:szCs w:val="24"/>
        </w:rPr>
        <w:t>__</w:t>
      </w:r>
      <w:r>
        <w:rPr>
          <w:rFonts w:ascii="Segoe UI" w:hAnsi="Segoe UI" w:cs="Segoe UI"/>
          <w:sz w:val="24"/>
          <w:szCs w:val="24"/>
        </w:rPr>
        <w:t>_________</w:t>
      </w:r>
      <w:r>
        <w:rPr>
          <w:rFonts w:ascii="Segoe UI" w:hAnsi="Segoe UI" w:cs="Segoe UI"/>
          <w:sz w:val="24"/>
          <w:szCs w:val="24"/>
        </w:rPr>
        <w:t>_________</w:t>
      </w:r>
    </w:p>
    <w:p w14:paraId="21753E14" w14:textId="77777777" w:rsidR="00753C14" w:rsidRPr="00662508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>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662508">
        <w:rPr>
          <w:rFonts w:ascii="Segoe UI" w:hAnsi="Segoe UI" w:cs="Segoe UI"/>
          <w:sz w:val="24"/>
          <w:szCs w:val="24"/>
        </w:rPr>
        <w:t>_____________</w:t>
      </w:r>
      <w:r>
        <w:rPr>
          <w:rFonts w:ascii="Segoe UI" w:hAnsi="Segoe UI" w:cs="Segoe UI"/>
          <w:sz w:val="24"/>
          <w:szCs w:val="24"/>
        </w:rPr>
        <w:t>____________</w:t>
      </w:r>
      <w:r w:rsidRPr="00662508">
        <w:rPr>
          <w:rFonts w:ascii="Segoe UI" w:hAnsi="Segoe UI" w:cs="Segoe UI"/>
          <w:sz w:val="24"/>
          <w:szCs w:val="24"/>
        </w:rPr>
        <w:t>______</w:t>
      </w:r>
      <w:r>
        <w:rPr>
          <w:rFonts w:ascii="Segoe UI" w:hAnsi="Segoe UI" w:cs="Segoe UI"/>
          <w:sz w:val="24"/>
          <w:szCs w:val="24"/>
        </w:rPr>
        <w:t>_</w:t>
      </w:r>
      <w:r w:rsidRPr="00662508">
        <w:rPr>
          <w:rFonts w:ascii="Segoe UI" w:hAnsi="Segoe UI" w:cs="Segoe UI"/>
          <w:sz w:val="24"/>
          <w:szCs w:val="24"/>
        </w:rPr>
        <w:t>______</w:t>
      </w:r>
    </w:p>
    <w:p w14:paraId="29DB542B" w14:textId="77777777" w:rsidR="00753C14" w:rsidRDefault="00753C14" w:rsidP="00753C1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Толщина образующихся отложений в теплообменном оборудовании за год:</w:t>
      </w:r>
    </w:p>
    <w:p w14:paraId="5E38B35C" w14:textId="28159FBD" w:rsidR="00753C14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</w:t>
      </w:r>
    </w:p>
    <w:p w14:paraId="4045C409" w14:textId="77777777" w:rsidR="00753C14" w:rsidRPr="00307F17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40D5FCDE" w14:textId="110F232E" w:rsidR="00753C14" w:rsidRPr="00753C14" w:rsidRDefault="00753C14" w:rsidP="00753C1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16"/>
          <w:szCs w:val="16"/>
        </w:rPr>
      </w:pPr>
      <w:r w:rsidRPr="00753C14">
        <w:rPr>
          <w:rFonts w:ascii="Segoe UI" w:hAnsi="Segoe UI" w:cs="Segoe UI"/>
          <w:sz w:val="24"/>
          <w:szCs w:val="24"/>
        </w:rPr>
        <w:t xml:space="preserve">Частота проведения очисток теплообменников в год: </w:t>
      </w:r>
      <w:r w:rsidRPr="00753C14">
        <w:rPr>
          <w:rFonts w:ascii="Segoe UI" w:hAnsi="Segoe UI" w:cs="Segoe UI"/>
          <w:sz w:val="24"/>
          <w:szCs w:val="24"/>
        </w:rPr>
        <w:t>____________________________________</w:t>
      </w:r>
      <w:r w:rsidRPr="00753C14">
        <w:rPr>
          <w:rFonts w:ascii="Segoe UI" w:hAnsi="Segoe UI" w:cs="Segoe UI"/>
          <w:sz w:val="24"/>
          <w:szCs w:val="24"/>
        </w:rPr>
        <w:t>____________________________</w:t>
      </w:r>
      <w:r>
        <w:rPr>
          <w:rFonts w:ascii="Segoe UI" w:hAnsi="Segoe UI" w:cs="Segoe UI"/>
          <w:sz w:val="24"/>
          <w:szCs w:val="24"/>
        </w:rPr>
        <w:t>_______________</w:t>
      </w:r>
    </w:p>
    <w:p w14:paraId="6C52ACA8" w14:textId="77777777" w:rsidR="00753C14" w:rsidRDefault="00753C14" w:rsidP="00753C1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>Имеющиеся проблемы</w:t>
      </w:r>
      <w:r>
        <w:rPr>
          <w:rFonts w:ascii="Segoe UI" w:hAnsi="Segoe UI" w:cs="Segoe UI"/>
          <w:sz w:val="24"/>
          <w:szCs w:val="24"/>
        </w:rPr>
        <w:t>:</w:t>
      </w:r>
    </w:p>
    <w:p w14:paraId="3AB6AB55" w14:textId="77777777" w:rsidR="00753C14" w:rsidRPr="00307F17" w:rsidRDefault="00753C14" w:rsidP="00753C1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0CD7B0ED" w14:textId="77777777" w:rsidR="00753C14" w:rsidRDefault="00753C14" w:rsidP="00753C1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Накипь</w:t>
      </w:r>
    </w:p>
    <w:p w14:paraId="49AB2DCB" w14:textId="77777777" w:rsidR="00753C14" w:rsidRPr="00ED2240" w:rsidRDefault="00753C14" w:rsidP="00753C1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Коррозия</w:t>
      </w:r>
    </w:p>
    <w:p w14:paraId="47089957" w14:textId="77777777" w:rsidR="00753C14" w:rsidRDefault="00753C14" w:rsidP="00753C1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Биологическое обрастание</w:t>
      </w:r>
    </w:p>
    <w:p w14:paraId="2FEF7B38" w14:textId="77777777" w:rsidR="00753C14" w:rsidRDefault="00753C14" w:rsidP="00753C1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Водоросли</w:t>
      </w:r>
    </w:p>
    <w:p w14:paraId="1156DA4E" w14:textId="5AAC907F" w:rsidR="00753C14" w:rsidRPr="00ED2240" w:rsidRDefault="00753C14" w:rsidP="00753C1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Друго</w:t>
      </w:r>
      <w:r>
        <w:rPr>
          <w:rFonts w:ascii="Segoe UI" w:hAnsi="Segoe UI" w:cs="Segoe UI"/>
          <w:sz w:val="24"/>
          <w:szCs w:val="24"/>
        </w:rPr>
        <w:t>е ___________________________________________</w:t>
      </w:r>
      <w:r>
        <w:rPr>
          <w:rFonts w:ascii="Segoe UI" w:hAnsi="Segoe UI" w:cs="Segoe UI"/>
          <w:sz w:val="24"/>
          <w:szCs w:val="24"/>
        </w:rPr>
        <w:t>____________________</w:t>
      </w:r>
    </w:p>
    <w:p w14:paraId="4C019656" w14:textId="397E4F8B" w:rsidR="00753C14" w:rsidRPr="00662508" w:rsidRDefault="00753C14" w:rsidP="00753C14">
      <w:pPr>
        <w:ind w:left="709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>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662508">
        <w:rPr>
          <w:rFonts w:ascii="Segoe UI" w:hAnsi="Segoe UI" w:cs="Segoe UI"/>
          <w:sz w:val="24"/>
          <w:szCs w:val="24"/>
        </w:rPr>
        <w:t>________________</w:t>
      </w:r>
      <w:r>
        <w:rPr>
          <w:rFonts w:ascii="Segoe UI" w:hAnsi="Segoe UI" w:cs="Segoe UI"/>
          <w:sz w:val="24"/>
          <w:szCs w:val="24"/>
        </w:rPr>
        <w:t>____________</w:t>
      </w:r>
      <w:r w:rsidRPr="00662508">
        <w:rPr>
          <w:rFonts w:ascii="Segoe UI" w:hAnsi="Segoe UI" w:cs="Segoe UI"/>
          <w:sz w:val="24"/>
          <w:szCs w:val="24"/>
        </w:rPr>
        <w:t>______</w:t>
      </w:r>
      <w:r>
        <w:rPr>
          <w:rFonts w:ascii="Segoe UI" w:hAnsi="Segoe UI" w:cs="Segoe UI"/>
          <w:sz w:val="24"/>
          <w:szCs w:val="24"/>
        </w:rPr>
        <w:t>_</w:t>
      </w:r>
      <w:r w:rsidRPr="00662508">
        <w:rPr>
          <w:rFonts w:ascii="Segoe UI" w:hAnsi="Segoe UI" w:cs="Segoe UI"/>
          <w:sz w:val="24"/>
          <w:szCs w:val="24"/>
        </w:rPr>
        <w:t>______</w:t>
      </w:r>
      <w:r>
        <w:rPr>
          <w:rFonts w:ascii="Segoe UI" w:hAnsi="Segoe UI" w:cs="Segoe UI"/>
          <w:sz w:val="24"/>
          <w:szCs w:val="24"/>
        </w:rPr>
        <w:t>_______</w:t>
      </w:r>
    </w:p>
    <w:p w14:paraId="73F13D54" w14:textId="77777777" w:rsidR="00753C14" w:rsidRPr="00FE6B58" w:rsidRDefault="00753C14" w:rsidP="00753C1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FE6B58">
        <w:rPr>
          <w:rFonts w:ascii="Segoe UI" w:hAnsi="Segoe UI" w:cs="Segoe UI"/>
          <w:sz w:val="24"/>
          <w:szCs w:val="24"/>
        </w:rPr>
        <w:t>Специальная информация об оборотном цикле</w:t>
      </w:r>
      <w:r>
        <w:rPr>
          <w:rFonts w:ascii="Segoe UI" w:hAnsi="Segoe UI" w:cs="Segoe UI"/>
          <w:sz w:val="24"/>
          <w:szCs w:val="24"/>
        </w:rPr>
        <w:t xml:space="preserve"> (</w:t>
      </w:r>
      <w:r w:rsidRPr="00FE6B58">
        <w:rPr>
          <w:rFonts w:ascii="Segoe UI" w:hAnsi="Segoe UI" w:cs="Segoe UI"/>
          <w:sz w:val="24"/>
          <w:szCs w:val="24"/>
        </w:rPr>
        <w:t>специфические загрязнители в подпиточной и оборотной воде, особый способ подпитки или продувки оборотного цикла, наличие специального оборудования в оборотном цикле и т.д</w:t>
      </w:r>
      <w:r>
        <w:rPr>
          <w:rFonts w:ascii="Segoe UI" w:hAnsi="Segoe UI" w:cs="Segoe UI"/>
          <w:sz w:val="24"/>
          <w:szCs w:val="24"/>
        </w:rPr>
        <w:t>.)</w:t>
      </w:r>
      <w:r w:rsidRPr="00FE6B58">
        <w:rPr>
          <w:rFonts w:ascii="Segoe UI" w:hAnsi="Segoe UI" w:cs="Segoe UI"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E6B58">
        <w:rPr>
          <w:rFonts w:ascii="Segoe UI" w:hAnsi="Segoe UI" w:cs="Segoe UI"/>
          <w:sz w:val="24"/>
          <w:szCs w:val="24"/>
        </w:rPr>
        <w:t>___________________________________________________</w:t>
      </w:r>
      <w:r>
        <w:rPr>
          <w:rFonts w:ascii="Segoe UI" w:hAnsi="Segoe UI" w:cs="Segoe UI"/>
          <w:sz w:val="24"/>
          <w:szCs w:val="24"/>
        </w:rPr>
        <w:t>_______</w:t>
      </w:r>
      <w:r w:rsidRPr="00FE6B58">
        <w:rPr>
          <w:rFonts w:ascii="Segoe UI" w:hAnsi="Segoe UI" w:cs="Segoe UI"/>
          <w:sz w:val="24"/>
          <w:szCs w:val="24"/>
        </w:rPr>
        <w:t>________________</w:t>
      </w:r>
    </w:p>
    <w:p w14:paraId="08CAA26D" w14:textId="77777777" w:rsidR="00753C14" w:rsidRPr="00662508" w:rsidRDefault="00753C14" w:rsidP="00753C14">
      <w:pPr>
        <w:ind w:left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</w:t>
      </w:r>
    </w:p>
    <w:p w14:paraId="60C5DA15" w14:textId="77777777" w:rsidR="00753C14" w:rsidRDefault="00753C14" w:rsidP="00753C14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Просьба з</w:t>
      </w:r>
      <w:r w:rsidRPr="00662508">
        <w:rPr>
          <w:rFonts w:ascii="Segoe UI" w:hAnsi="Segoe UI" w:cs="Segoe UI"/>
          <w:b/>
          <w:sz w:val="24"/>
          <w:szCs w:val="24"/>
        </w:rPr>
        <w:t>аполненн</w:t>
      </w:r>
      <w:r>
        <w:rPr>
          <w:rFonts w:ascii="Segoe UI" w:hAnsi="Segoe UI" w:cs="Segoe UI"/>
          <w:b/>
          <w:sz w:val="24"/>
          <w:szCs w:val="24"/>
        </w:rPr>
        <w:t>ый опросный лист</w:t>
      </w:r>
      <w:r w:rsidRPr="00662508">
        <w:rPr>
          <w:rFonts w:ascii="Segoe UI" w:hAnsi="Segoe UI" w:cs="Segoe UI"/>
          <w:b/>
          <w:sz w:val="24"/>
          <w:szCs w:val="24"/>
        </w:rPr>
        <w:t xml:space="preserve"> направлять по факсу </w:t>
      </w:r>
      <w:r>
        <w:rPr>
          <w:rFonts w:ascii="Segoe UI" w:hAnsi="Segoe UI" w:cs="Segoe UI"/>
          <w:b/>
          <w:sz w:val="24"/>
          <w:szCs w:val="24"/>
        </w:rPr>
        <w:t>+7</w:t>
      </w:r>
      <w:r w:rsidRPr="00662508">
        <w:rPr>
          <w:rFonts w:ascii="Segoe UI" w:hAnsi="Segoe UI" w:cs="Segoe UI"/>
          <w:b/>
          <w:sz w:val="24"/>
          <w:szCs w:val="24"/>
        </w:rPr>
        <w:t>(</w:t>
      </w:r>
      <w:r>
        <w:rPr>
          <w:rFonts w:ascii="Segoe UI" w:hAnsi="Segoe UI" w:cs="Segoe UI"/>
          <w:b/>
          <w:sz w:val="24"/>
          <w:szCs w:val="24"/>
        </w:rPr>
        <w:t>727</w:t>
      </w:r>
      <w:r w:rsidRPr="00662508">
        <w:rPr>
          <w:rFonts w:ascii="Segoe UI" w:hAnsi="Segoe UI" w:cs="Segoe UI"/>
          <w:b/>
          <w:sz w:val="24"/>
          <w:szCs w:val="24"/>
        </w:rPr>
        <w:t xml:space="preserve">) </w:t>
      </w:r>
      <w:r>
        <w:rPr>
          <w:rFonts w:ascii="Segoe UI" w:hAnsi="Segoe UI" w:cs="Segoe UI"/>
          <w:b/>
          <w:sz w:val="24"/>
          <w:szCs w:val="24"/>
        </w:rPr>
        <w:t xml:space="preserve">292-80-01 или </w:t>
      </w:r>
    </w:p>
    <w:p w14:paraId="214C3118" w14:textId="77777777" w:rsidR="00753C14" w:rsidRDefault="00753C14" w:rsidP="00753C14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на электронный адрес: </w:t>
      </w:r>
      <w:r>
        <w:rPr>
          <w:rFonts w:ascii="Segoe UI" w:hAnsi="Segoe UI" w:cs="Segoe UI"/>
          <w:b/>
          <w:sz w:val="24"/>
          <w:szCs w:val="24"/>
          <w:lang w:val="en-US"/>
        </w:rPr>
        <w:t>info</w:t>
      </w:r>
      <w:r w:rsidRPr="003B0B32">
        <w:rPr>
          <w:rFonts w:ascii="Segoe UI" w:hAnsi="Segoe UI" w:cs="Segoe UI"/>
          <w:b/>
          <w:sz w:val="24"/>
          <w:szCs w:val="24"/>
        </w:rPr>
        <w:t>@</w:t>
      </w:r>
      <w:r>
        <w:rPr>
          <w:rFonts w:ascii="Segoe UI" w:hAnsi="Segoe UI" w:cs="Segoe UI"/>
          <w:b/>
          <w:sz w:val="24"/>
          <w:szCs w:val="24"/>
          <w:lang w:val="en-US"/>
        </w:rPr>
        <w:t>waterservice</w:t>
      </w:r>
      <w:r w:rsidRPr="003B0B32">
        <w:rPr>
          <w:rFonts w:ascii="Segoe UI" w:hAnsi="Segoe UI" w:cs="Segoe UI"/>
          <w:b/>
          <w:sz w:val="24"/>
          <w:szCs w:val="24"/>
        </w:rPr>
        <w:t>.</w:t>
      </w:r>
      <w:r>
        <w:rPr>
          <w:rFonts w:ascii="Segoe UI" w:hAnsi="Segoe UI" w:cs="Segoe UI"/>
          <w:b/>
          <w:sz w:val="24"/>
          <w:szCs w:val="24"/>
          <w:lang w:val="en-US"/>
        </w:rPr>
        <w:t>kz</w:t>
      </w:r>
      <w:r>
        <w:rPr>
          <w:rFonts w:ascii="Segoe UI" w:hAnsi="Segoe UI" w:cs="Segoe UI"/>
          <w:b/>
          <w:sz w:val="24"/>
          <w:szCs w:val="24"/>
        </w:rPr>
        <w:t>.</w:t>
      </w:r>
    </w:p>
    <w:p w14:paraId="03043AEB" w14:textId="77777777" w:rsidR="00753C14" w:rsidRPr="00307F17" w:rsidRDefault="00753C14" w:rsidP="00753C14">
      <w:pPr>
        <w:spacing w:after="0"/>
        <w:rPr>
          <w:rFonts w:ascii="Segoe UI" w:hAnsi="Segoe UI" w:cs="Segoe UI"/>
          <w:b/>
          <w:sz w:val="10"/>
          <w:szCs w:val="10"/>
        </w:rPr>
      </w:pPr>
    </w:p>
    <w:p w14:paraId="5454EAA3" w14:textId="77777777" w:rsidR="00753C14" w:rsidRPr="00662508" w:rsidRDefault="00753C14" w:rsidP="00753C14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Благодарим</w:t>
      </w:r>
      <w:r w:rsidRPr="00662508">
        <w:rPr>
          <w:rFonts w:ascii="Segoe UI" w:hAnsi="Segoe UI" w:cs="Segoe UI"/>
          <w:b/>
          <w:sz w:val="24"/>
          <w:szCs w:val="24"/>
        </w:rPr>
        <w:t>!</w:t>
      </w:r>
    </w:p>
    <w:p w14:paraId="46BE4EAA" w14:textId="77777777" w:rsidR="00DA1238" w:rsidRDefault="00DA1238" w:rsidP="002C1021">
      <w:pPr>
        <w:ind w:right="283"/>
      </w:pPr>
    </w:p>
    <w:p w14:paraId="3B70CB4E" w14:textId="77777777" w:rsidR="00084F48" w:rsidRPr="009A2304" w:rsidRDefault="00084F48" w:rsidP="000B416B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60" w:line="312" w:lineRule="auto"/>
        <w:ind w:firstLine="851"/>
        <w:jc w:val="both"/>
        <w:rPr>
          <w:rFonts w:ascii="Arial" w:hAnsi="Arial" w:cs="Arial"/>
          <w:b/>
          <w:u w:color="000000"/>
          <w:lang w:val="ru-RU"/>
        </w:rPr>
      </w:pPr>
    </w:p>
    <w:p w14:paraId="78634572" w14:textId="77777777" w:rsidR="00CD74B0" w:rsidRDefault="00CD74B0" w:rsidP="000B416B">
      <w:pPr>
        <w:widowControl w:val="0"/>
        <w:spacing w:after="0"/>
        <w:rPr>
          <w:rFonts w:ascii="Arial" w:hAnsi="Arial" w:cs="Arial"/>
        </w:rPr>
      </w:pPr>
      <w:bookmarkStart w:id="9" w:name="_GoBack"/>
      <w:bookmarkEnd w:id="9"/>
    </w:p>
    <w:sectPr w:rsidR="00CD74B0" w:rsidSect="00753C14">
      <w:type w:val="continuous"/>
      <w:pgSz w:w="11906" w:h="16838"/>
      <w:pgMar w:top="1360" w:right="566" w:bottom="1134" w:left="1701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2C1" w14:textId="77777777" w:rsidR="008505AE" w:rsidRDefault="008505AE" w:rsidP="00DA1238">
      <w:pPr>
        <w:spacing w:after="0" w:line="240" w:lineRule="auto"/>
      </w:pPr>
      <w:r>
        <w:separator/>
      </w:r>
    </w:p>
  </w:endnote>
  <w:endnote w:type="continuationSeparator" w:id="0">
    <w:p w14:paraId="40E2CF88" w14:textId="77777777" w:rsidR="008505AE" w:rsidRDefault="008505AE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806C" w14:textId="6D01C085" w:rsidR="00F4037B" w:rsidRDefault="00F4037B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D7A51" wp14:editId="2C1E0006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923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8CACF" w14:textId="630644E8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53C1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753C1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" filled="f" stroked="f" strokeweight=".5pt">
              <v:textbox style="mso-fit-shape-to-text:t">
                <w:txbxContent>
                  <w:p w14:paraId="19A8CACF" w14:textId="630644E8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53C14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3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753C1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94392D" wp14:editId="774395B7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50800" r="52705" b="1016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" strokecolor="#00589a" strokeweight="3pt">
              <v:shadow on="t" opacity="22937f" mv:blur="40000f" origin=",.5" offset="0,23000emu"/>
            </v:line>
          </w:pict>
        </mc:Fallback>
      </mc:AlternateContent>
    </w:r>
    <w:r w:rsidRPr="00D7171F">
      <w:rPr>
        <w:rFonts w:ascii="Arial" w:hAnsi="Arial" w:cs="Arial"/>
        <w:sz w:val="18"/>
        <w:szCs w:val="18"/>
        <w:lang w:val="kk-KZ"/>
      </w:rPr>
      <w:t>БИН 030240003452</w:t>
    </w:r>
    <w:r w:rsidRPr="00D7171F">
      <w:rPr>
        <w:b/>
        <w:color w:val="00589A"/>
        <w:sz w:val="18"/>
        <w:szCs w:val="18"/>
        <w:lang w:val="kk-KZ"/>
      </w:rPr>
      <w:t xml:space="preserve">  </w:t>
    </w:r>
    <w:r>
      <w:rPr>
        <w:b/>
        <w:color w:val="00589A"/>
        <w:sz w:val="18"/>
        <w:szCs w:val="18"/>
        <w:lang w:val="kk-KZ"/>
      </w:rPr>
      <w:t xml:space="preserve">  </w:t>
    </w:r>
    <w:r w:rsidRPr="00D7171F">
      <w:rPr>
        <w:b/>
        <w:color w:val="00589A"/>
        <w:sz w:val="18"/>
        <w:szCs w:val="18"/>
        <w:lang w:val="kk-KZ"/>
      </w:rPr>
      <w:t xml:space="preserve"> </w:t>
    </w:r>
    <w:r>
      <w:rPr>
        <w:b/>
        <w:color w:val="00589A"/>
        <w:sz w:val="18"/>
        <w:szCs w:val="18"/>
        <w:lang w:val="kk-KZ"/>
      </w:rPr>
      <w:t xml:space="preserve"> </w:t>
    </w:r>
    <w:r w:rsidRPr="00D7171F">
      <w:rPr>
        <w:b/>
        <w:color w:val="00589A"/>
        <w:sz w:val="18"/>
        <w:szCs w:val="18"/>
        <w:lang w:val="kk-KZ"/>
      </w:rPr>
      <w:t xml:space="preserve">   </w:t>
    </w:r>
    <w:r w:rsidRPr="00D7171F">
      <w:rPr>
        <w:rFonts w:ascii="Arial" w:hAnsi="Arial" w:cs="Arial"/>
        <w:sz w:val="18"/>
        <w:szCs w:val="18"/>
        <w:lang w:val="kk-KZ"/>
      </w:rPr>
      <w:t>ИИК KZ859470398991750172</w:t>
    </w:r>
    <w:r w:rsidRPr="00D7171F">
      <w:rPr>
        <w:rFonts w:ascii="Arial" w:hAnsi="Arial" w:cs="Arial"/>
        <w:sz w:val="18"/>
        <w:szCs w:val="18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</w:t>
    </w:r>
    <w:r>
      <w:rPr>
        <w:rFonts w:ascii="Arial" w:hAnsi="Arial" w:cs="Arial"/>
        <w:sz w:val="18"/>
        <w:szCs w:val="18"/>
        <w:lang w:val="kk-KZ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Pr="00D7171F">
      <w:rPr>
        <w:rFonts w:ascii="Arial" w:hAnsi="Arial" w:cs="Arial"/>
        <w:sz w:val="18"/>
        <w:szCs w:val="18"/>
        <w:lang w:val="en-US"/>
      </w:rPr>
      <w:t>ALFAKZKA</w:t>
    </w:r>
    <w:r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031" w14:textId="7A128621" w:rsidR="00F4037B" w:rsidRPr="00D7171F" w:rsidRDefault="00CD74B0" w:rsidP="00FE2E90">
    <w:pPr>
      <w:pStyle w:val="a6"/>
      <w:spacing w:after="240" w:line="480" w:lineRule="auto"/>
      <w:rPr>
        <w:sz w:val="18"/>
        <w:szCs w:val="18"/>
      </w:rPr>
    </w:pP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4297" wp14:editId="79AB658E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25400" r="52705" b="10160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  <w:r w:rsidR="00F4037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676A0" wp14:editId="543B1542">
              <wp:simplePos x="0" y="0"/>
              <wp:positionH relativeFrom="margin">
                <wp:posOffset>2583180</wp:posOffset>
              </wp:positionH>
              <wp:positionV relativeFrom="bottomMargin">
                <wp:posOffset>310515</wp:posOffset>
              </wp:positionV>
              <wp:extent cx="1074420" cy="22923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DE3DF" w14:textId="6796F5D0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53C1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753C1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4pt;margin-top:24.45pt;width:84.6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" filled="f" stroked="f" strokeweight=".5pt">
              <v:textbox style="mso-fit-shape-to-text:t">
                <w:txbxContent>
                  <w:p w14:paraId="727DE3DF" w14:textId="6796F5D0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53C14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753C1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037B" w:rsidRPr="00D7171F">
      <w:rPr>
        <w:rFonts w:ascii="Arial" w:hAnsi="Arial" w:cs="Arial"/>
        <w:sz w:val="18"/>
        <w:szCs w:val="18"/>
        <w:lang w:val="kk-KZ"/>
      </w:rPr>
      <w:t>БИН 030240003452</w:t>
    </w:r>
    <w:r w:rsidR="00F4037B" w:rsidRPr="00D7171F">
      <w:rPr>
        <w:b/>
        <w:color w:val="00589A"/>
        <w:sz w:val="18"/>
        <w:szCs w:val="18"/>
        <w:lang w:val="kk-KZ"/>
      </w:rPr>
      <w:t xml:space="preserve">  </w:t>
    </w:r>
    <w:r w:rsidR="00F4037B">
      <w:rPr>
        <w:b/>
        <w:color w:val="00589A"/>
        <w:sz w:val="18"/>
        <w:szCs w:val="18"/>
        <w:lang w:val="kk-KZ"/>
      </w:rPr>
      <w:t xml:space="preserve">  </w:t>
    </w:r>
    <w:r w:rsidR="00F4037B" w:rsidRPr="00D7171F">
      <w:rPr>
        <w:b/>
        <w:color w:val="00589A"/>
        <w:sz w:val="18"/>
        <w:szCs w:val="18"/>
        <w:lang w:val="kk-KZ"/>
      </w:rPr>
      <w:t xml:space="preserve"> </w:t>
    </w:r>
    <w:r w:rsidR="00F4037B">
      <w:rPr>
        <w:b/>
        <w:color w:val="00589A"/>
        <w:sz w:val="18"/>
        <w:szCs w:val="18"/>
        <w:lang w:val="kk-KZ"/>
      </w:rPr>
      <w:t xml:space="preserve"> </w:t>
    </w:r>
    <w:r w:rsidR="00F4037B" w:rsidRPr="00D7171F">
      <w:rPr>
        <w:b/>
        <w:color w:val="00589A"/>
        <w:sz w:val="18"/>
        <w:szCs w:val="18"/>
        <w:lang w:val="kk-KZ"/>
      </w:rPr>
      <w:t xml:space="preserve">   </w:t>
    </w:r>
    <w:r w:rsidR="00F4037B" w:rsidRPr="00D7171F">
      <w:rPr>
        <w:rFonts w:ascii="Arial" w:hAnsi="Arial" w:cs="Arial"/>
        <w:sz w:val="18"/>
        <w:szCs w:val="18"/>
        <w:lang w:val="kk-KZ"/>
      </w:rPr>
      <w:t>ИИК KZ859470398991750172</w:t>
    </w:r>
    <w:r w:rsidR="00F4037B" w:rsidRPr="00D7171F">
      <w:rPr>
        <w:rFonts w:ascii="Arial" w:hAnsi="Arial" w:cs="Arial"/>
        <w:sz w:val="18"/>
        <w:szCs w:val="18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</w:t>
    </w:r>
    <w:r w:rsidR="00F4037B">
      <w:rPr>
        <w:rFonts w:ascii="Arial" w:hAnsi="Arial" w:cs="Arial"/>
        <w:sz w:val="18"/>
        <w:szCs w:val="18"/>
        <w:lang w:val="kk-KZ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="00F4037B" w:rsidRPr="00D7171F">
      <w:rPr>
        <w:rFonts w:ascii="Arial" w:hAnsi="Arial" w:cs="Arial"/>
        <w:sz w:val="18"/>
        <w:szCs w:val="18"/>
        <w:lang w:val="en-US"/>
      </w:rPr>
      <w:t>ALFAKZKA</w:t>
    </w:r>
    <w:r w:rsidR="00F4037B"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2F47E" w14:textId="77777777" w:rsidR="008505AE" w:rsidRDefault="008505AE" w:rsidP="00DA1238">
      <w:pPr>
        <w:spacing w:after="0" w:line="240" w:lineRule="auto"/>
      </w:pPr>
      <w:r>
        <w:separator/>
      </w:r>
    </w:p>
  </w:footnote>
  <w:footnote w:type="continuationSeparator" w:id="0">
    <w:p w14:paraId="0F5E8274" w14:textId="77777777" w:rsidR="008505AE" w:rsidRDefault="008505AE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58093" w14:textId="77777777" w:rsidR="00E40073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45CEC36" wp14:editId="62A6EC7F">
          <wp:simplePos x="0" y="0"/>
          <wp:positionH relativeFrom="column">
            <wp:posOffset>2353310</wp:posOffset>
          </wp:positionH>
          <wp:positionV relativeFrom="paragraph">
            <wp:posOffset>-69850</wp:posOffset>
          </wp:positionV>
          <wp:extent cx="1240155" cy="492125"/>
          <wp:effectExtent l="0" t="0" r="444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24015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           </w:t>
    </w:r>
  </w:p>
  <w:p w14:paraId="5BD36B6F" w14:textId="4F70AD6E" w:rsidR="00F4037B" w:rsidRPr="00ED0C97" w:rsidRDefault="00E40073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b/>
        <w:color w:val="00589A"/>
        <w:sz w:val="18"/>
        <w:lang w:val="kk-KZ"/>
      </w:rPr>
      <w:t xml:space="preserve">                            </w:t>
    </w:r>
    <w:r w:rsidR="00F4037B">
      <w:rPr>
        <w:b/>
        <w:color w:val="00589A"/>
        <w:sz w:val="18"/>
        <w:lang w:val="kk-KZ"/>
      </w:rPr>
      <w:t>Жауапкершілігі</w:t>
    </w:r>
    <w:r w:rsidR="00F4037B"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 w:rsidR="00F4037B">
      <w:rPr>
        <w:b/>
        <w:color w:val="00589A"/>
        <w:sz w:val="18"/>
        <w:lang w:val="kk-KZ"/>
      </w:rPr>
      <w:t xml:space="preserve">                    </w:t>
    </w:r>
    <w:r w:rsidR="00F4037B"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14:paraId="58CD704B" w14:textId="7812AA21" w:rsidR="00F4037B" w:rsidRPr="00ED0C97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</w:t>
    </w:r>
    <w:r w:rsidR="00E40073"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14:paraId="5C59C775" w14:textId="77C58DF5" w:rsidR="00F4037B" w:rsidRDefault="00D8325D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70C0"/>
        <w:sz w:val="18"/>
        <w:lang w:val="kk-KZ"/>
      </w:rPr>
    </w:pPr>
    <w:r>
      <w:rPr>
        <w:b/>
        <w:noProof/>
        <w:color w:val="0070C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11F4" wp14:editId="448869E1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119495" cy="0"/>
              <wp:effectExtent l="50800" t="25400" r="52705" b="1016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481.8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</w:p>
  <w:p w14:paraId="7B45C804" w14:textId="47CF5390" w:rsidR="00F4037B" w:rsidRPr="00DA1238" w:rsidRDefault="00F4037B" w:rsidP="00DA1238">
    <w:pPr>
      <w:pStyle w:val="a4"/>
      <w:tabs>
        <w:tab w:val="clear" w:pos="4677"/>
        <w:tab w:val="clear" w:pos="9355"/>
        <w:tab w:val="left" w:pos="5506"/>
      </w:tabs>
      <w:ind w:left="-567"/>
      <w:rPr>
        <w:b/>
        <w:color w:val="0070C0"/>
        <w:sz w:val="18"/>
        <w:lang w:val="kk-KZ"/>
      </w:rPr>
    </w:pPr>
    <w:r w:rsidRPr="00DA1238">
      <w:rPr>
        <w:b/>
        <w:color w:val="0070C0"/>
        <w:sz w:val="18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hybridMultilevel"/>
    <w:tmpl w:val="B07C05E4"/>
    <w:lvl w:ilvl="0" w:tplc="43B0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124C3A"/>
    <w:rsid w:val="00150EA5"/>
    <w:rsid w:val="00191A33"/>
    <w:rsid w:val="001D4C54"/>
    <w:rsid w:val="00242908"/>
    <w:rsid w:val="002C1021"/>
    <w:rsid w:val="003C1303"/>
    <w:rsid w:val="003D0EA1"/>
    <w:rsid w:val="003D3BAE"/>
    <w:rsid w:val="004913C8"/>
    <w:rsid w:val="00753C14"/>
    <w:rsid w:val="007666ED"/>
    <w:rsid w:val="00785A91"/>
    <w:rsid w:val="00826852"/>
    <w:rsid w:val="008505AE"/>
    <w:rsid w:val="008E57A8"/>
    <w:rsid w:val="009A2304"/>
    <w:rsid w:val="009C6280"/>
    <w:rsid w:val="00B503B7"/>
    <w:rsid w:val="00B73E01"/>
    <w:rsid w:val="00BA3E81"/>
    <w:rsid w:val="00BD6EF0"/>
    <w:rsid w:val="00CA10A6"/>
    <w:rsid w:val="00CD74B0"/>
    <w:rsid w:val="00D6765E"/>
    <w:rsid w:val="00D7171F"/>
    <w:rsid w:val="00D8325D"/>
    <w:rsid w:val="00DA1238"/>
    <w:rsid w:val="00DB16F3"/>
    <w:rsid w:val="00DD74DF"/>
    <w:rsid w:val="00DE0442"/>
    <w:rsid w:val="00E40073"/>
    <w:rsid w:val="00EA0611"/>
    <w:rsid w:val="00EA3770"/>
    <w:rsid w:val="00ED0C97"/>
    <w:rsid w:val="00F4037B"/>
    <w:rsid w:val="00F63627"/>
    <w:rsid w:val="00FE2E9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753C1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753C1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2018-12-13T04:31:00Z</cp:lastPrinted>
  <dcterms:created xsi:type="dcterms:W3CDTF">2019-05-03T09:01:00Z</dcterms:created>
  <dcterms:modified xsi:type="dcterms:W3CDTF">2019-05-03T09:01:00Z</dcterms:modified>
</cp:coreProperties>
</file>