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61659C" w:rsidRDefault="007B6B60" w:rsidP="00662B50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200C6D" w:rsidRPr="0061659C">
        <w:rPr>
          <w:rFonts w:ascii="Arial" w:hAnsi="Arial" w:cs="Arial"/>
          <w:b/>
        </w:rPr>
        <w:t xml:space="preserve"> </w:t>
      </w:r>
      <w:r w:rsidR="00200C6D" w:rsidRPr="0061659C">
        <w:rPr>
          <w:rFonts w:ascii="Arial" w:hAnsi="Arial" w:cs="Arial"/>
        </w:rPr>
        <w:t>«20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FC6796" w:rsidRPr="0061659C">
        <w:rPr>
          <w:rFonts w:ascii="Arial" w:hAnsi="Arial" w:cs="Arial"/>
        </w:rPr>
        <w:t>г.»</w:t>
      </w:r>
    </w:p>
    <w:p w:rsidR="0061659C" w:rsidRPr="0061659C" w:rsidRDefault="0061659C" w:rsidP="00662B50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662B50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417C2F" w:rsidP="00662B50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 ПОДБОРА ЖИРОУЛОВИТЕЛЯ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61659C" w:rsidRDefault="00FB29F3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662B50" w:rsidRDefault="00662B50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</w:p>
    <w:p w:rsidR="00662B50" w:rsidRDefault="00662B50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</w:p>
    <w:p w:rsidR="00993E2B" w:rsidRPr="001C4B25" w:rsidRDefault="00C93A8F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Вид объекта</w:t>
      </w:r>
      <w:r w:rsidR="001C4B25" w:rsidRPr="001C4B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F4519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F4519" w:rsidRPr="0061659C">
        <w:rPr>
          <w:rFonts w:ascii="Arial" w:hAnsi="Arial" w:cs="Arial"/>
          <w:b/>
        </w:rPr>
        <w:instrText xml:space="preserve"> FORMTEXT </w:instrText>
      </w:r>
      <w:r w:rsidR="008F4519" w:rsidRPr="0061659C">
        <w:rPr>
          <w:rFonts w:ascii="Arial" w:hAnsi="Arial" w:cs="Arial"/>
          <w:b/>
        </w:rPr>
      </w:r>
      <w:r w:rsidR="008F4519" w:rsidRPr="0061659C">
        <w:rPr>
          <w:rFonts w:ascii="Arial" w:hAnsi="Arial" w:cs="Arial"/>
          <w:b/>
        </w:rPr>
        <w:fldChar w:fldCharType="separate"/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fldChar w:fldCharType="end"/>
      </w:r>
    </w:p>
    <w:p w:rsidR="00777760" w:rsidRDefault="001C4B25" w:rsidP="00662B50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1C4B25">
        <w:rPr>
          <w:rFonts w:ascii="Arial" w:hAnsi="Arial" w:cs="Arial"/>
          <w:b/>
          <w:u w:val="single"/>
        </w:rPr>
        <w:t>(</w:t>
      </w:r>
      <w:r w:rsidR="00C93A8F" w:rsidRPr="00C93A8F">
        <w:rPr>
          <w:rFonts w:ascii="Arial" w:hAnsi="Arial" w:cs="Arial"/>
          <w:u w:val="single"/>
        </w:rPr>
        <w:t xml:space="preserve">кафе, ресторан, гостиница, кондитерские, мясоперерабатывающие предприятия, </w:t>
      </w:r>
      <w:proofErr w:type="spellStart"/>
      <w:proofErr w:type="gramStart"/>
      <w:r w:rsidR="00C93A8F" w:rsidRPr="00C93A8F">
        <w:rPr>
          <w:rFonts w:ascii="Arial" w:hAnsi="Arial" w:cs="Arial"/>
          <w:u w:val="single"/>
        </w:rPr>
        <w:t>др</w:t>
      </w:r>
      <w:proofErr w:type="spellEnd"/>
      <w:proofErr w:type="gramEnd"/>
      <w:r w:rsidR="00C93A8F" w:rsidRPr="00C93A8F">
        <w:rPr>
          <w:rFonts w:ascii="Arial" w:hAnsi="Arial" w:cs="Arial"/>
          <w:u w:val="single"/>
        </w:rPr>
        <w:t xml:space="preserve"> </w:t>
      </w:r>
      <w:r w:rsidRPr="001C4B25">
        <w:rPr>
          <w:rFonts w:ascii="Arial" w:hAnsi="Arial" w:cs="Arial"/>
          <w:u w:val="single"/>
        </w:rPr>
        <w:t xml:space="preserve">и </w:t>
      </w:r>
      <w:proofErr w:type="spellStart"/>
      <w:r w:rsidRPr="001C4B25">
        <w:rPr>
          <w:rFonts w:ascii="Arial" w:hAnsi="Arial" w:cs="Arial"/>
          <w:u w:val="single"/>
        </w:rPr>
        <w:t>т.п</w:t>
      </w:r>
      <w:proofErr w:type="spellEnd"/>
      <w:r w:rsidRPr="001C4B25">
        <w:rPr>
          <w:rFonts w:ascii="Arial" w:hAnsi="Arial" w:cs="Arial"/>
          <w:u w:val="single"/>
        </w:rPr>
        <w:t>)</w:t>
      </w:r>
    </w:p>
    <w:p w:rsidR="00C93A8F" w:rsidRDefault="00C93A8F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</w:p>
    <w:p w:rsidR="00C93A8F" w:rsidRDefault="00C93A8F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Режим работы:</w:t>
      </w:r>
    </w:p>
    <w:p w:rsidR="00C93A8F" w:rsidRDefault="00C93A8F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 часов в сутки, _________ дней в неделю, ____________ месяцев в году</w:t>
      </w:r>
    </w:p>
    <w:p w:rsidR="00B97974" w:rsidRPr="00417C2F" w:rsidRDefault="00C93A8F" w:rsidP="00662B50">
      <w:pPr>
        <w:pStyle w:val="ae"/>
        <w:spacing w:before="120" w:after="120" w:line="240" w:lineRule="auto"/>
        <w:ind w:left="360"/>
        <w:jc w:val="left"/>
        <w:rPr>
          <w:rFonts w:ascii="Arial" w:hAnsi="Arial" w:cs="Arial"/>
          <w:u w:val="single"/>
        </w:rPr>
      </w:pPr>
      <w:r w:rsidRPr="00417C2F">
        <w:rPr>
          <w:rFonts w:ascii="Arial" w:hAnsi="Arial" w:cs="Arial"/>
          <w:sz w:val="24"/>
          <w:u w:val="single"/>
        </w:rPr>
        <w:t>Расход</w:t>
      </w:r>
      <w:r w:rsidR="00B97974" w:rsidRPr="00417C2F">
        <w:rPr>
          <w:rFonts w:ascii="Arial" w:hAnsi="Arial" w:cs="Arial"/>
          <w:u w:val="single"/>
          <w:lang w:val="en-US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 w:rsidR="00B97974" w:rsidRPr="0061659C" w:rsidRDefault="00B97974" w:rsidP="00662B50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61659C" w:rsidRDefault="00417C2F" w:rsidP="00662B50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максимальный,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/сек</w:t>
            </w:r>
            <w:r w:rsidR="00B97974"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61659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C4B25" w:rsidRPr="001C4B25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средний,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/сек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875FB0">
        <w:trPr>
          <w:trHeight w:val="254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залповый сброс,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/сек</w:t>
            </w:r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F5C47" w:rsidRPr="00417C2F" w:rsidRDefault="00417C2F" w:rsidP="00662B50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  <w:u w:val="single"/>
        </w:rPr>
      </w:pPr>
      <w:r w:rsidRPr="00417C2F">
        <w:rPr>
          <w:rFonts w:ascii="Arial" w:hAnsi="Arial" w:cs="Arial"/>
          <w:sz w:val="24"/>
          <w:szCs w:val="24"/>
          <w:u w:val="single"/>
        </w:rPr>
        <w:t>Способ приготовления пищи: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 w:rsidR="00A0550C" w:rsidRPr="0061659C" w:rsidRDefault="00417C2F" w:rsidP="00662B50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AB1761">
              <w:rPr>
                <w:rFonts w:ascii="Arial" w:hAnsi="Arial" w:cs="Arial"/>
              </w:rPr>
            </w:r>
            <w:r w:rsidR="00AB176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F5C47" w:rsidRPr="0061659C" w:rsidRDefault="00417C2F" w:rsidP="00662B50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цикл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A0550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AB1761">
              <w:rPr>
                <w:rFonts w:ascii="Arial" w:hAnsi="Arial" w:cs="Arial"/>
              </w:rPr>
            </w:r>
            <w:r w:rsidR="00AB176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полуфабрикаты</w:t>
            </w:r>
          </w:p>
        </w:tc>
        <w:tc>
          <w:tcPr>
            <w:tcW w:w="2977" w:type="dxa"/>
            <w:vAlign w:val="center"/>
          </w:tcPr>
          <w:p w:rsidR="00A0550C" w:rsidRPr="0061659C" w:rsidRDefault="00A0550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приготавливаемых блюд в сутки,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r w:rsidR="00417C2F">
              <w:rPr>
                <w:rFonts w:ascii="Arial" w:hAnsi="Arial" w:cs="Arial"/>
              </w:rPr>
              <w:t>посадок, чел/</w:t>
            </w:r>
            <w:proofErr w:type="spellStart"/>
            <w:r w:rsidR="00417C2F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мест,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раковин (моек),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61659C">
        <w:trPr>
          <w:trHeight w:val="254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P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посудомоечных машин,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61659C">
        <w:trPr>
          <w:trHeight w:val="254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7C2F">
              <w:rPr>
                <w:rFonts w:ascii="Arial" w:hAnsi="Arial" w:cs="Arial"/>
                <w:sz w:val="20"/>
                <w:szCs w:val="20"/>
              </w:rPr>
              <w:t>Дополнительные источники загрязнений стоков жирами</w:t>
            </w:r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417C2F">
        <w:trPr>
          <w:trHeight w:val="418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P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7C2F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для </w:t>
            </w:r>
            <w:proofErr w:type="spellStart"/>
            <w:r w:rsidRPr="00417C2F">
              <w:rPr>
                <w:rFonts w:ascii="Arial" w:hAnsi="Arial" w:cs="Arial"/>
                <w:sz w:val="20"/>
                <w:szCs w:val="20"/>
              </w:rPr>
              <w:t>жироуловителя</w:t>
            </w:r>
            <w:proofErr w:type="spellEnd"/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50ED4" w:rsidRPr="00417C2F" w:rsidRDefault="00417C2F" w:rsidP="00662B50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8"/>
          <w:szCs w:val="24"/>
          <w:u w:val="single"/>
        </w:rPr>
      </w:pPr>
      <w:r w:rsidRPr="00417C2F">
        <w:rPr>
          <w:rFonts w:ascii="Arial" w:hAnsi="Arial" w:cs="Arial"/>
          <w:sz w:val="24"/>
          <w:u w:val="single"/>
        </w:rPr>
        <w:lastRenderedPageBreak/>
        <w:t>Данные по трубопроводам: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6245F" w:rsidRPr="0061659C" w:rsidTr="00277718">
        <w:trPr>
          <w:trHeight w:val="172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61659C" w:rsidRDefault="00417C2F" w:rsidP="00662B50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Глубина подводящей трубы (по лотку), h (мм)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 xml:space="preserve">Наружный диаметр подводящего трубопровода, </w:t>
            </w:r>
            <w:proofErr w:type="spellStart"/>
            <w:proofErr w:type="gramStart"/>
            <w:r w:rsidRPr="00417C2F">
              <w:rPr>
                <w:rFonts w:ascii="Arial" w:hAnsi="Arial" w:cs="Arial"/>
              </w:rPr>
              <w:t>D</w:t>
            </w:r>
            <w:proofErr w:type="gramEnd"/>
            <w:r w:rsidRPr="00417C2F">
              <w:rPr>
                <w:rFonts w:ascii="Arial" w:hAnsi="Arial" w:cs="Arial"/>
              </w:rPr>
              <w:t>вх</w:t>
            </w:r>
            <w:proofErr w:type="spell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Направление подводящего трубопровода (часов)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 xml:space="preserve">Наружный диаметр отводящего трубопровода, </w:t>
            </w:r>
            <w:proofErr w:type="spellStart"/>
            <w:proofErr w:type="gramStart"/>
            <w:r w:rsidRPr="00417C2F">
              <w:rPr>
                <w:rFonts w:ascii="Arial" w:hAnsi="Arial" w:cs="Arial"/>
              </w:rPr>
              <w:t>D</w:t>
            </w:r>
            <w:proofErr w:type="gramEnd"/>
            <w:r w:rsidRPr="00417C2F">
              <w:rPr>
                <w:rFonts w:ascii="Arial" w:hAnsi="Arial" w:cs="Arial"/>
              </w:rPr>
              <w:t>отв</w:t>
            </w:r>
            <w:proofErr w:type="spell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Направление отводящего трубопровода (часов)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550C" w:rsidRPr="0061659C" w:rsidRDefault="008C782A" w:rsidP="00662B50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 w:rsidR="00A0550C" w:rsidRPr="0061659C" w:rsidRDefault="000C54D8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A0550C" w:rsidRPr="0061659C" w:rsidRDefault="00A0550C" w:rsidP="00662B50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A0550C" w:rsidRPr="0061659C" w:rsidRDefault="00A0550C" w:rsidP="00662B50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9" w:history="1">
        <w:r w:rsidR="000C54D8" w:rsidRPr="0061659C">
          <w:rPr>
            <w:rStyle w:val="aa"/>
            <w:rFonts w:ascii="Arial" w:hAnsi="Arial" w:cs="Arial"/>
            <w:b/>
            <w:lang w:val="en-US"/>
          </w:rPr>
          <w:t>info</w:t>
        </w:r>
        <w:r w:rsidR="000C54D8" w:rsidRPr="0061659C">
          <w:rPr>
            <w:rStyle w:val="aa"/>
            <w:rFonts w:ascii="Arial" w:hAnsi="Arial" w:cs="Arial"/>
            <w:b/>
          </w:rPr>
          <w:t>@waterservice.kz</w:t>
        </w:r>
      </w:hyperlink>
    </w:p>
    <w:p w:rsidR="000B416B" w:rsidRPr="0061659C" w:rsidRDefault="00A0550C" w:rsidP="00662B50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>Благодарим!</w:t>
      </w:r>
    </w:p>
    <w:sectPr w:rsidR="000B416B" w:rsidRPr="0061659C" w:rsidSect="00B631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61" w:rsidRDefault="00AB1761" w:rsidP="00DA1238">
      <w:pPr>
        <w:spacing w:after="0" w:line="240" w:lineRule="auto"/>
      </w:pPr>
      <w:r>
        <w:separator/>
      </w:r>
    </w:p>
  </w:endnote>
  <w:endnote w:type="continuationSeparator" w:id="0">
    <w:p w:rsidR="00AB1761" w:rsidRDefault="00AB1761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538"/>
      <w:gridCol w:w="5501"/>
    </w:tblGrid>
    <w:tr w:rsidR="001C4B25" w:rsidRPr="004A5334" w:rsidTr="00B63128">
      <w:trPr>
        <w:trHeight w:val="606"/>
        <w:jc w:val="center"/>
      </w:trPr>
      <w:tc>
        <w:tcPr>
          <w:tcW w:w="1800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6D019DA" wp14:editId="287CC4D3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-109855</wp:posOffset>
                    </wp:positionV>
                    <wp:extent cx="6158865" cy="15875"/>
                    <wp:effectExtent l="38100" t="19050" r="51435" b="98425"/>
                    <wp:wrapNone/>
                    <wp:docPr id="7" name="Прямая соединительная линия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8.65pt" to="479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8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0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spacing w:after="240" w:line="48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1C4B25" w:rsidRPr="004A5334" w:rsidTr="001C4B25">
      <w:trPr>
        <w:jc w:val="center"/>
      </w:trPr>
      <w:tc>
        <w:tcPr>
          <w:tcW w:w="180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5FCFF1E" wp14:editId="55D3E1BD">
                    <wp:simplePos x="0" y="0"/>
                    <wp:positionH relativeFrom="column">
                      <wp:posOffset>-130810</wp:posOffset>
                    </wp:positionH>
                    <wp:positionV relativeFrom="paragraph">
                      <wp:posOffset>-195580</wp:posOffset>
                    </wp:positionV>
                    <wp:extent cx="6158865" cy="15875"/>
                    <wp:effectExtent l="38100" t="19050" r="51435" b="98425"/>
                    <wp:wrapNone/>
                    <wp:docPr id="8" name="Прямая соединительная линия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15.4pt" to="474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61" w:rsidRDefault="00AB1761" w:rsidP="00DA1238">
      <w:pPr>
        <w:spacing w:after="0" w:line="240" w:lineRule="auto"/>
      </w:pPr>
      <w:r>
        <w:separator/>
      </w:r>
    </w:p>
  </w:footnote>
  <w:footnote w:type="continuationSeparator" w:id="0">
    <w:p w:rsidR="00AB1761" w:rsidRDefault="00AB1761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1742DAA6" wp14:editId="7ACABEA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3BDE80" wp14:editId="61D39F20">
              <wp:simplePos x="0" y="0"/>
              <wp:positionH relativeFrom="column">
                <wp:posOffset>53000</wp:posOffset>
              </wp:positionH>
              <wp:positionV relativeFrom="paragraph">
                <wp:posOffset>147955</wp:posOffset>
              </wp:positionV>
              <wp:extent cx="6158865" cy="15875"/>
              <wp:effectExtent l="38100" t="19050" r="51435" b="9842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5pt" to="48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616D996" wp14:editId="05A6102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C69F01" wp14:editId="34CEC65A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91A33"/>
    <w:rsid w:val="001C4B25"/>
    <w:rsid w:val="001D4C54"/>
    <w:rsid w:val="00200C6D"/>
    <w:rsid w:val="0021628C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417C2F"/>
    <w:rsid w:val="004246B6"/>
    <w:rsid w:val="00475516"/>
    <w:rsid w:val="004913C8"/>
    <w:rsid w:val="004B3D57"/>
    <w:rsid w:val="00506816"/>
    <w:rsid w:val="005201C5"/>
    <w:rsid w:val="005C1EF1"/>
    <w:rsid w:val="0061659C"/>
    <w:rsid w:val="00624D57"/>
    <w:rsid w:val="00633D6D"/>
    <w:rsid w:val="006523E0"/>
    <w:rsid w:val="00662B50"/>
    <w:rsid w:val="00681AD1"/>
    <w:rsid w:val="006B7EC1"/>
    <w:rsid w:val="00762ABE"/>
    <w:rsid w:val="007666ED"/>
    <w:rsid w:val="0077500C"/>
    <w:rsid w:val="00777760"/>
    <w:rsid w:val="00785A91"/>
    <w:rsid w:val="007B3049"/>
    <w:rsid w:val="007B6B60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72F1F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AB1761"/>
    <w:rsid w:val="00AE165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820D7"/>
    <w:rsid w:val="00C92498"/>
    <w:rsid w:val="00C93A8F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DB6F-BB90-401A-9E82-D51C4416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2019-11-18T07:47:00Z</cp:lastPrinted>
  <dcterms:created xsi:type="dcterms:W3CDTF">2019-11-28T06:50:00Z</dcterms:created>
  <dcterms:modified xsi:type="dcterms:W3CDTF">2019-11-28T07:43:00Z</dcterms:modified>
</cp:coreProperties>
</file>